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9415" w14:textId="69DFAA11" w:rsidR="0064056E" w:rsidRPr="00C17E09" w:rsidRDefault="0064056E" w:rsidP="00C17E09">
      <w:pPr>
        <w:pStyle w:val="Nagwek"/>
        <w:jc w:val="right"/>
        <w:rPr>
          <w:rFonts w:ascii="Calibri" w:hAnsi="Calibri" w:cs="Calibri"/>
          <w:sz w:val="24"/>
          <w:szCs w:val="24"/>
          <w:lang w:val="pl-PL"/>
        </w:rPr>
      </w:pPr>
      <w:r w:rsidRPr="00AB2B7F">
        <w:rPr>
          <w:rFonts w:ascii="Calibri" w:hAnsi="Calibri" w:cs="Calibri"/>
          <w:sz w:val="24"/>
          <w:szCs w:val="24"/>
        </w:rPr>
        <w:t xml:space="preserve">Załącznik Nr </w:t>
      </w:r>
      <w:r w:rsidR="00E23B56" w:rsidRPr="00AB2B7F">
        <w:rPr>
          <w:rFonts w:ascii="Calibri" w:hAnsi="Calibri" w:cs="Calibri"/>
          <w:sz w:val="24"/>
          <w:szCs w:val="24"/>
          <w:lang w:val="pl-PL"/>
        </w:rPr>
        <w:t>1</w:t>
      </w:r>
      <w:r w:rsidRPr="00AB2B7F">
        <w:rPr>
          <w:rFonts w:ascii="Calibri" w:hAnsi="Calibri" w:cs="Calibri"/>
          <w:sz w:val="24"/>
          <w:szCs w:val="24"/>
        </w:rPr>
        <w:t xml:space="preserve"> do SWZ</w:t>
      </w:r>
    </w:p>
    <w:p w14:paraId="781673B4" w14:textId="12263817" w:rsidR="00835B44" w:rsidRPr="00AB2B7F" w:rsidRDefault="00835B44" w:rsidP="00835B4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62626"/>
          <w:sz w:val="26"/>
          <w:szCs w:val="26"/>
        </w:rPr>
      </w:pPr>
      <w:r w:rsidRPr="00AB2B7F">
        <w:rPr>
          <w:rFonts w:ascii="Calibri" w:hAnsi="Calibri" w:cs="Calibri"/>
          <w:b/>
          <w:bCs/>
          <w:color w:val="262626"/>
          <w:sz w:val="26"/>
          <w:szCs w:val="26"/>
        </w:rPr>
        <w:t xml:space="preserve">FORMULARZ OFERTOWY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B2B7F" w14:paraId="1F727B07" w14:textId="77777777" w:rsidTr="0064056E">
        <w:trPr>
          <w:trHeight w:val="114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1C4CB" w14:textId="77777777" w:rsidR="00835B44" w:rsidRPr="00AB2B7F" w:rsidRDefault="00835B44" w:rsidP="001C4A82">
            <w:pPr>
              <w:pStyle w:val="Domylnyteks"/>
              <w:rPr>
                <w:rFonts w:ascii="Calibri" w:hAnsi="Calibri" w:cs="Calibri"/>
                <w:b/>
                <w:color w:val="262626"/>
              </w:rPr>
            </w:pPr>
            <w:r w:rsidRPr="00AB2B7F">
              <w:rPr>
                <w:rFonts w:ascii="Calibri" w:hAnsi="Calibri" w:cs="Calibri"/>
                <w:b/>
                <w:bCs/>
                <w:color w:val="262626"/>
              </w:rPr>
              <w:t>1)</w:t>
            </w:r>
            <w:r w:rsidRPr="00AB2B7F">
              <w:rPr>
                <w:rFonts w:ascii="Calibri" w:hAnsi="Calibri" w:cs="Calibri"/>
                <w:b/>
                <w:color w:val="262626"/>
              </w:rPr>
              <w:t xml:space="preserve"> DANE WYKONAWCY:</w:t>
            </w:r>
          </w:p>
          <w:p w14:paraId="11C751BA" w14:textId="77777777" w:rsidR="00835B44" w:rsidRPr="00AB2B7F" w:rsidRDefault="00835B44" w:rsidP="001C4A82">
            <w:pPr>
              <w:pStyle w:val="Domylnyteks"/>
              <w:rPr>
                <w:rFonts w:ascii="Calibri" w:hAnsi="Calibri" w:cs="Calibri"/>
                <w:color w:val="262626"/>
              </w:rPr>
            </w:pPr>
          </w:p>
          <w:p w14:paraId="269705F8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Wykonawca/Wykonawcy: _______________________________________________________________________________</w:t>
            </w:r>
          </w:p>
          <w:p w14:paraId="2D9A5BDB" w14:textId="77777777" w:rsidR="00835B44" w:rsidRPr="00AB2B7F" w:rsidRDefault="00835B44" w:rsidP="0064056E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046534A0" w14:textId="73C843F0" w:rsidR="000C4CCC" w:rsidRPr="00AB2B7F" w:rsidRDefault="00835B44" w:rsidP="000C4CCC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REGON: __________________________________ </w:t>
            </w:r>
            <w:r w:rsidR="000C4CCC" w:rsidRPr="00AB2B7F">
              <w:rPr>
                <w:rFonts w:ascii="Arial Narrow" w:hAnsi="Arial Narrow" w:cs="Calibri"/>
                <w:color w:val="262626"/>
              </w:rPr>
              <w:t>KRS: _______________________________</w:t>
            </w:r>
          </w:p>
          <w:p w14:paraId="66E675B9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323F159F" w14:textId="0F04D0C0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NIP/PESEL: _______________________________________________________________________ </w:t>
            </w:r>
          </w:p>
          <w:p w14:paraId="392D3F51" w14:textId="77777777" w:rsidR="00835B44" w:rsidRPr="00AB2B7F" w:rsidRDefault="00835B44" w:rsidP="001C4A82">
            <w:pPr>
              <w:pStyle w:val="Domylnyteks"/>
              <w:jc w:val="center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/w zależności od podmiotu/</w:t>
            </w:r>
          </w:p>
          <w:p w14:paraId="5105D126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673580A9" w14:textId="7D81B7C8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Adres siedziby</w:t>
            </w:r>
            <w:r w:rsidR="000C4CCC" w:rsidRPr="00AB2B7F">
              <w:rPr>
                <w:rFonts w:ascii="Arial Narrow" w:hAnsi="Arial Narrow" w:cs="Calibri"/>
                <w:color w:val="262626"/>
              </w:rPr>
              <w:t>/adres zamieszkania</w:t>
            </w:r>
            <w:r w:rsidRPr="00AB2B7F">
              <w:rPr>
                <w:rFonts w:ascii="Arial Narrow" w:hAnsi="Arial Narrow" w:cs="Calibri"/>
                <w:color w:val="262626"/>
              </w:rPr>
              <w:t>: __________________________________________________________________________________</w:t>
            </w:r>
          </w:p>
          <w:p w14:paraId="0A95B5C7" w14:textId="77777777" w:rsidR="00835B44" w:rsidRPr="00AB2B7F" w:rsidRDefault="00835B44" w:rsidP="001C4A82">
            <w:pPr>
              <w:pStyle w:val="Domylnyteks"/>
              <w:jc w:val="center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/ulica z numerem budynku/lokalu,  kod pocztowy, miejscowość/</w:t>
            </w:r>
          </w:p>
          <w:p w14:paraId="2C6B59BA" w14:textId="6B7C74E0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______________________________________</w:t>
            </w:r>
          </w:p>
          <w:p w14:paraId="2D5E0485" w14:textId="2EF5043F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                                                   /województwo/</w:t>
            </w:r>
          </w:p>
          <w:p w14:paraId="6A8A58E9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5881C2ED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Dane teleadresowe na które należy przekazywać korespondencje związaną z niniejszym postepowaniem:</w:t>
            </w:r>
          </w:p>
          <w:p w14:paraId="3404A8D5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36704634" w14:textId="77777777" w:rsidR="00630AAB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Osoba wyznaczona do kontaktów w trakcie prowadzonego postępowania: </w:t>
            </w:r>
          </w:p>
          <w:p w14:paraId="5D3D0875" w14:textId="77777777" w:rsidR="00630AAB" w:rsidRPr="00AB2B7F" w:rsidRDefault="00630AAB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31CDBB76" w14:textId="515A0452" w:rsidR="00835B44" w:rsidRPr="00AB2B7F" w:rsidRDefault="00630AAB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>Pan/i</w:t>
            </w:r>
            <w:r w:rsidR="00835B44" w:rsidRPr="008D13CE">
              <w:rPr>
                <w:rFonts w:ascii="Arial Narrow" w:hAnsi="Arial Narrow" w:cs="Calibri"/>
                <w:color w:val="262626"/>
                <w:lang w:val="en-US"/>
              </w:rPr>
              <w:t>______________________________________</w:t>
            </w:r>
          </w:p>
          <w:p w14:paraId="3C9D6DAB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7E84FDC0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>Tel./fax: ____________________________________________________________________________</w:t>
            </w:r>
          </w:p>
          <w:p w14:paraId="4F07BDA3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7702FF09" w14:textId="014C33DA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>e-mail: ____________________@________________________________________</w:t>
            </w:r>
          </w:p>
          <w:p w14:paraId="48FF00E4" w14:textId="77777777" w:rsidR="00835B44" w:rsidRPr="008D13CE" w:rsidRDefault="00835B44" w:rsidP="001C4A82">
            <w:pPr>
              <w:autoSpaceDE w:val="0"/>
              <w:autoSpaceDN w:val="0"/>
              <w:rPr>
                <w:rFonts w:ascii="Arial Narrow" w:eastAsia="Calibri" w:hAnsi="Arial Narrow" w:cs="Calibri"/>
                <w:color w:val="262626"/>
                <w:sz w:val="24"/>
                <w:szCs w:val="24"/>
                <w:lang w:val="en-US"/>
              </w:rPr>
            </w:pPr>
          </w:p>
          <w:p w14:paraId="79D21825" w14:textId="77777777" w:rsidR="00835B44" w:rsidRPr="00AB2B7F" w:rsidRDefault="00835B44" w:rsidP="001C4A82">
            <w:pPr>
              <w:autoSpaceDE w:val="0"/>
              <w:autoSpaceDN w:val="0"/>
              <w:rPr>
                <w:rFonts w:ascii="Arial Narrow" w:eastAsia="Calibri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eastAsia="Calibri" w:hAnsi="Arial Narrow" w:cs="Calibri"/>
                <w:color w:val="262626"/>
                <w:sz w:val="24"/>
                <w:szCs w:val="24"/>
              </w:rPr>
              <w:t xml:space="preserve">Kategoria Przedsiębiorstwa* (zaznacz właściwe): </w:t>
            </w:r>
          </w:p>
          <w:p w14:paraId="0BF5442C" w14:textId="77777777" w:rsidR="00835B44" w:rsidRPr="00AB2B7F" w:rsidRDefault="00835B44" w:rsidP="001C4A82">
            <w:pPr>
              <w:autoSpaceDE w:val="0"/>
              <w:autoSpaceDN w:val="0"/>
              <w:rPr>
                <w:rFonts w:ascii="Calibri" w:eastAsia="Calibri" w:hAnsi="Calibri" w:cs="Calibri"/>
                <w:color w:val="262626"/>
                <w:sz w:val="24"/>
                <w:szCs w:val="24"/>
              </w:rPr>
            </w:pPr>
          </w:p>
          <w:bookmarkStart w:id="0" w:name="Wybór2"/>
          <w:p w14:paraId="5B4501DB" w14:textId="0BD9D499" w:rsidR="00835B44" w:rsidRPr="00AB2B7F" w:rsidRDefault="00835B44" w:rsidP="001C4A82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mikroprzedsiębiorstwo  </w:t>
            </w:r>
            <w:bookmarkEnd w:id="0"/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>małe przedsiębiorstwo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  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>średnie przedsiębiorstwo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</w:p>
          <w:p w14:paraId="3EBDAD00" w14:textId="0DA2B46A" w:rsidR="000C4CCC" w:rsidRPr="00AB2B7F" w:rsidRDefault="000C4CCC" w:rsidP="001C4A82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</w:p>
          <w:p w14:paraId="503386DF" w14:textId="77777777" w:rsidR="000C4CCC" w:rsidRPr="00AB2B7F" w:rsidRDefault="000C4CCC" w:rsidP="000C4CCC">
            <w:pP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jednoosobowa  działalność  gospodarcza,  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osoba  fizyczna  nieprowadząca działalności gospodarczej,</w:t>
            </w:r>
          </w:p>
          <w:p w14:paraId="087A14EC" w14:textId="4E8144A7" w:rsidR="000C4CCC" w:rsidRPr="00AB2B7F" w:rsidRDefault="000C4CCC" w:rsidP="000C4CCC">
            <w:pP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651F68" w14:textId="0BC46597" w:rsidR="00835B44" w:rsidRPr="00AB2B7F" w:rsidRDefault="000C4CCC" w:rsidP="000C4CCC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41AC9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inny rodzaj</w:t>
            </w:r>
          </w:p>
        </w:tc>
      </w:tr>
      <w:tr w:rsidR="00835B44" w:rsidRPr="00AB2B7F" w14:paraId="0929D7D4" w14:textId="77777777" w:rsidTr="001C4A82">
        <w:trPr>
          <w:trHeight w:val="1333"/>
        </w:trPr>
        <w:tc>
          <w:tcPr>
            <w:tcW w:w="100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6F66" w14:textId="77777777" w:rsidR="00835B44" w:rsidRPr="00AB2B7F" w:rsidRDefault="00835B44" w:rsidP="001C4A82">
            <w:pPr>
              <w:pStyle w:val="Tekstpodstawowywcity3"/>
              <w:spacing w:after="0"/>
              <w:ind w:left="0"/>
              <w:jc w:val="both"/>
              <w:rPr>
                <w:rFonts w:ascii="Calibri" w:hAnsi="Calibri" w:cs="Calibri"/>
                <w:color w:val="262626"/>
                <w:sz w:val="24"/>
                <w:szCs w:val="24"/>
                <w:lang w:val="pl-PL"/>
              </w:rPr>
            </w:pPr>
          </w:p>
          <w:p w14:paraId="744C4F57" w14:textId="77777777" w:rsidR="00835B44" w:rsidRPr="00AB2B7F" w:rsidRDefault="00835B44" w:rsidP="001C4A82">
            <w:pPr>
              <w:pStyle w:val="Tekstpodstawowywcity3"/>
              <w:spacing w:after="0"/>
              <w:ind w:left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  <w:t xml:space="preserve">W przypadku Wykonawców </w:t>
            </w:r>
            <w:r w:rsidRPr="00AB2B7F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val="pl-PL"/>
              </w:rPr>
              <w:t>ubiegających się wspólnie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  <w:t xml:space="preserve"> o udzielenie zamówienia należy wskazać ustanowionego pełnomocnika (lidera).</w:t>
            </w:r>
          </w:p>
          <w:p w14:paraId="2E8CB667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673E5DF7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Reprezentowany przez: __________________________________________________________________________________</w:t>
            </w:r>
          </w:p>
          <w:p w14:paraId="002DC0C0" w14:textId="448C4B75" w:rsidR="00630AAB" w:rsidRPr="00C17E09" w:rsidRDefault="00835B44" w:rsidP="00C17E09">
            <w:pPr>
              <w:pStyle w:val="Domylnyteks"/>
              <w:jc w:val="center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/imię, nazwisko, stanowisko /</w:t>
            </w:r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  </w:t>
            </w:r>
          </w:p>
          <w:p w14:paraId="62320F40" w14:textId="05649ED3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podstawa reprezentacji __________________________________________________________________________________</w:t>
            </w:r>
          </w:p>
          <w:p w14:paraId="2C7B7BE5" w14:textId="77777777" w:rsidR="00694007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                      /pełnomocnictwo, umowa konsorcjum, spółki cywilnej z datą i numerem dokumentu/</w:t>
            </w:r>
          </w:p>
          <w:p w14:paraId="55D9D609" w14:textId="77777777" w:rsidR="00A12B3A" w:rsidRDefault="00A12B3A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7011CDFF" w14:textId="1534100A" w:rsidR="00A12B3A" w:rsidRDefault="00A12B3A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0957FA45" w14:textId="77777777" w:rsidR="00E61299" w:rsidRDefault="00E61299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2367EEDB" w14:textId="77777777" w:rsidR="00823B0F" w:rsidRDefault="00823B0F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357FF6BF" w14:textId="1206A155" w:rsidR="002E102E" w:rsidRPr="00C17E09" w:rsidRDefault="002E102E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</w:tc>
      </w:tr>
    </w:tbl>
    <w:p w14:paraId="25499CB6" w14:textId="77777777" w:rsidR="00835B44" w:rsidRPr="00AB2B7F" w:rsidRDefault="00835B44" w:rsidP="00835B44">
      <w:pPr>
        <w:autoSpaceDE w:val="0"/>
        <w:autoSpaceDN w:val="0"/>
        <w:adjustRightInd w:val="0"/>
        <w:rPr>
          <w:rFonts w:ascii="Calibri" w:hAnsi="Calibri" w:cs="Calibri"/>
          <w:color w:val="262626"/>
          <w:sz w:val="4"/>
          <w:szCs w:val="4"/>
        </w:rPr>
      </w:pPr>
      <w:r w:rsidRPr="00AB2B7F">
        <w:rPr>
          <w:rFonts w:ascii="Calibri" w:hAnsi="Calibri" w:cs="Calibri"/>
          <w:color w:val="262626"/>
          <w:sz w:val="16"/>
          <w:szCs w:val="16"/>
        </w:rPr>
        <w:t xml:space="preserve">   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B2B7F" w14:paraId="39D6F70A" w14:textId="77777777" w:rsidTr="001C4A82">
        <w:tc>
          <w:tcPr>
            <w:tcW w:w="10065" w:type="dxa"/>
            <w:shd w:val="clear" w:color="auto" w:fill="DBE5F1"/>
          </w:tcPr>
          <w:p w14:paraId="6B54415A" w14:textId="795AD1F4" w:rsidR="00835B44" w:rsidRPr="006771C5" w:rsidRDefault="00835B44" w:rsidP="001C4A8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</w:pPr>
            <w:r w:rsidRPr="006771C5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lastRenderedPageBreak/>
              <w:t>2</w:t>
            </w:r>
            <w:r w:rsidRPr="006771C5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)</w:t>
            </w:r>
            <w:r w:rsidRPr="006771C5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t xml:space="preserve"> OKREŚLENIE PRZEDMIOTU ZAMÓWIENIA OFERTY </w:t>
            </w:r>
          </w:p>
          <w:p w14:paraId="2C356EC9" w14:textId="77777777" w:rsidR="00753C81" w:rsidRPr="006771C5" w:rsidRDefault="00753C81" w:rsidP="001C4A8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</w:p>
          <w:p w14:paraId="570ADD3E" w14:textId="77777777" w:rsidR="002E102E" w:rsidRPr="002E102E" w:rsidRDefault="002E102E" w:rsidP="002E102E">
            <w:pPr>
              <w:spacing w:after="16" w:line="276" w:lineRule="auto"/>
              <w:ind w:left="199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102E">
              <w:rPr>
                <w:rFonts w:ascii="Arial Narrow" w:hAnsi="Arial Narrow" w:cs="Arial"/>
                <w:b/>
                <w:sz w:val="24"/>
                <w:szCs w:val="24"/>
              </w:rPr>
              <w:t xml:space="preserve">„Świadczenie usług transportowych na potrzeby </w:t>
            </w:r>
          </w:p>
          <w:p w14:paraId="56D68916" w14:textId="77777777" w:rsidR="002E102E" w:rsidRPr="002E102E" w:rsidRDefault="002E102E" w:rsidP="002E102E">
            <w:pPr>
              <w:spacing w:after="16" w:line="276" w:lineRule="auto"/>
              <w:ind w:left="199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102E">
              <w:rPr>
                <w:rFonts w:ascii="Arial Narrow" w:hAnsi="Arial Narrow" w:cs="Arial"/>
                <w:b/>
                <w:sz w:val="24"/>
                <w:szCs w:val="24"/>
              </w:rPr>
              <w:t>Gminnego Ośrodka Pomocy Społecznej Gminy Michałowice”</w:t>
            </w:r>
          </w:p>
          <w:p w14:paraId="00D40BFC" w14:textId="5824CAFA" w:rsidR="00823B0F" w:rsidRPr="006771C5" w:rsidRDefault="00DF6940" w:rsidP="00823B0F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GOPS</w:t>
            </w:r>
            <w:r w:rsidR="00835B44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. 2</w:t>
            </w:r>
            <w:r w:rsidR="008D13CE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6</w:t>
            </w:r>
            <w:r w:rsidR="00835B44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1.</w:t>
            </w:r>
            <w:r w:rsidR="00ED159B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1</w:t>
            </w:r>
            <w:r w:rsidR="00014F91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.</w:t>
            </w:r>
            <w:r w:rsidR="00852934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0</w:t>
            </w:r>
            <w:r w:rsidR="002E102E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2</w:t>
            </w:r>
            <w:r w:rsidR="00E23B56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.</w:t>
            </w:r>
            <w:r w:rsidR="00835B44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202</w:t>
            </w:r>
            <w:r w:rsidR="00852934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2</w:t>
            </w:r>
          </w:p>
          <w:p w14:paraId="1E518E90" w14:textId="77777777" w:rsidR="00835B44" w:rsidRPr="00AB2B7F" w:rsidRDefault="00835B44" w:rsidP="003808BA">
            <w:pPr>
              <w:rPr>
                <w:rFonts w:ascii="Calibri" w:hAnsi="Calibri" w:cs="Calibri"/>
                <w:noProof/>
                <w:sz w:val="18"/>
                <w:szCs w:val="18"/>
              </w:rPr>
            </w:pPr>
          </w:p>
        </w:tc>
      </w:tr>
    </w:tbl>
    <w:p w14:paraId="06D0147A" w14:textId="77777777" w:rsidR="00835B44" w:rsidRPr="00AB2B7F" w:rsidRDefault="00835B44" w:rsidP="00835B44">
      <w:pPr>
        <w:pStyle w:val="Tekstpodstawowywcity3"/>
        <w:spacing w:after="0"/>
        <w:ind w:left="0"/>
        <w:rPr>
          <w:rFonts w:ascii="Calibri" w:hAnsi="Calibri" w:cs="Calibri"/>
          <w:color w:val="262626"/>
          <w:sz w:val="4"/>
          <w:szCs w:val="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3"/>
      </w:tblGrid>
      <w:tr w:rsidR="00835B44" w:rsidRPr="00014F91" w14:paraId="66ED45BE" w14:textId="77777777" w:rsidTr="00E529EC">
        <w:tc>
          <w:tcPr>
            <w:tcW w:w="10093" w:type="dxa"/>
            <w:shd w:val="clear" w:color="auto" w:fill="auto"/>
          </w:tcPr>
          <w:p w14:paraId="5F59F529" w14:textId="77777777" w:rsidR="0080376C" w:rsidRDefault="00835B44" w:rsidP="001C4A82">
            <w:pPr>
              <w:pStyle w:val="Akapitzlist"/>
              <w:shd w:val="clear" w:color="auto" w:fill="FFFFFF"/>
              <w:spacing w:line="276" w:lineRule="auto"/>
              <w:ind w:left="0" w:right="45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771C5">
              <w:rPr>
                <w:rFonts w:ascii="Arial Narrow" w:hAnsi="Arial Narrow" w:cs="Calibri"/>
                <w:sz w:val="24"/>
                <w:szCs w:val="24"/>
              </w:rPr>
              <w:t xml:space="preserve">3) </w:t>
            </w:r>
            <w:r w:rsidR="00630AAB" w:rsidRPr="006771C5">
              <w:rPr>
                <w:rFonts w:ascii="Arial Narrow" w:hAnsi="Arial Narrow" w:cs="Calibri"/>
                <w:b/>
                <w:bCs/>
                <w:sz w:val="24"/>
                <w:szCs w:val="24"/>
              </w:rPr>
              <w:t>KRYTERI</w:t>
            </w:r>
            <w:r w:rsidR="0080376C">
              <w:rPr>
                <w:rFonts w:ascii="Arial Narrow" w:hAnsi="Arial Narrow" w:cs="Calibri"/>
                <w:b/>
                <w:bCs/>
                <w:sz w:val="24"/>
                <w:szCs w:val="24"/>
              </w:rPr>
              <w:t>A OCENY OFERT:</w:t>
            </w:r>
          </w:p>
          <w:p w14:paraId="0E913299" w14:textId="6D6D3D91" w:rsidR="0080376C" w:rsidRDefault="0080376C" w:rsidP="001C4A82">
            <w:pPr>
              <w:pStyle w:val="Akapitzlist"/>
              <w:shd w:val="clear" w:color="auto" w:fill="FFFFFF"/>
              <w:spacing w:line="276" w:lineRule="auto"/>
              <w:ind w:left="0" w:right="45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1.  </w:t>
            </w:r>
            <w:r w:rsidR="00835B44" w:rsidRPr="006771C5">
              <w:rPr>
                <w:rFonts w:ascii="Arial Narrow" w:hAnsi="Arial Narrow" w:cs="Calibri"/>
                <w:b/>
                <w:bCs/>
                <w:sz w:val="24"/>
                <w:szCs w:val="24"/>
              </w:rPr>
              <w:t>Cena</w:t>
            </w:r>
            <w:r w:rsidR="00630AAB" w:rsidRPr="006771C5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brutto</w:t>
            </w: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</w:t>
            </w:r>
          </w:p>
          <w:p w14:paraId="77AE37A0" w14:textId="6B0CC606" w:rsidR="00835B44" w:rsidRPr="006771C5" w:rsidRDefault="0080376C" w:rsidP="0080376C">
            <w:pPr>
              <w:pStyle w:val="Akapitzlist"/>
              <w:shd w:val="clear" w:color="auto" w:fill="FFFFFF"/>
              <w:spacing w:line="276" w:lineRule="auto"/>
              <w:ind w:left="210" w:right="45" w:hanging="210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bookmarkStart w:id="1" w:name="_Hlk121253600"/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2. </w:t>
            </w:r>
            <w:r w:rsidRPr="0080376C">
              <w:rPr>
                <w:rFonts w:ascii="Arial Narrow" w:hAnsi="Arial Narrow" w:cs="Calibri"/>
                <w:b/>
                <w:bCs/>
                <w:sz w:val="24"/>
                <w:szCs w:val="24"/>
              </w:rPr>
              <w:t>Czas zorganizowania zastępstwa zapewniającego równorzędny poziom usług w razie awarii</w:t>
            </w:r>
            <w:bookmarkEnd w:id="1"/>
          </w:p>
          <w:p w14:paraId="5E6259EE" w14:textId="42535EB5" w:rsidR="00852934" w:rsidRPr="006771C5" w:rsidRDefault="00852934" w:rsidP="001C4A82">
            <w:pPr>
              <w:pStyle w:val="Akapitzlist"/>
              <w:shd w:val="clear" w:color="auto" w:fill="FFFFFF"/>
              <w:spacing w:line="276" w:lineRule="auto"/>
              <w:ind w:left="0" w:right="45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14:paraId="7EEEDDE0" w14:textId="2AF92175" w:rsidR="00852934" w:rsidRPr="0080376C" w:rsidRDefault="002E102E" w:rsidP="00852934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  <w:u w:val="single"/>
                <w:lang w:eastAsia="pl-PL"/>
              </w:rPr>
            </w:pPr>
            <w:r w:rsidRPr="0080376C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  <w:u w:val="single"/>
                <w:lang w:eastAsia="pl-PL"/>
              </w:rPr>
              <w:t>Cześć I zamówienia</w:t>
            </w:r>
            <w:r w:rsidR="00852934" w:rsidRPr="0080376C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  <w:u w:val="single"/>
                <w:lang w:eastAsia="pl-PL"/>
              </w:rPr>
              <w:t>:</w:t>
            </w:r>
          </w:p>
          <w:p w14:paraId="2CC2E4FE" w14:textId="77777777" w:rsidR="00852934" w:rsidRPr="00852934" w:rsidRDefault="00852934" w:rsidP="00852934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14:paraId="6C13A701" w14:textId="4CFEB569" w:rsidR="002E102E" w:rsidRPr="002E102E" w:rsidRDefault="002E102E" w:rsidP="002E102E">
            <w:pPr>
              <w:pStyle w:val="Akapitzlist"/>
              <w:numPr>
                <w:ilvl w:val="1"/>
                <w:numId w:val="42"/>
              </w:numPr>
              <w:ind w:left="493" w:hanging="493"/>
              <w:rPr>
                <w:rFonts w:ascii="Arial Narrow" w:hAnsi="Arial Narrow" w:cs="Arial"/>
                <w:lang w:eastAsia="zh-CN"/>
              </w:rPr>
            </w:pPr>
            <w:r>
              <w:rPr>
                <w:rFonts w:ascii="Arial Narrow" w:hAnsi="Arial Narrow" w:cs="Arial"/>
                <w:b/>
                <w:bCs/>
                <w:lang w:eastAsia="pl-PL"/>
              </w:rPr>
              <w:t>Całkowita c</w:t>
            </w:r>
            <w:r w:rsidR="00852934"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ena ryczałtowa </w:t>
            </w:r>
            <w:r w:rsidR="00852934" w:rsidRPr="002E102E">
              <w:rPr>
                <w:rFonts w:ascii="Arial Narrow" w:hAnsi="Arial Narrow" w:cs="Arial"/>
                <w:b/>
                <w:bCs/>
                <w:u w:val="single"/>
                <w:lang w:eastAsia="pl-PL"/>
              </w:rPr>
              <w:t>brutto za</w:t>
            </w:r>
            <w:r w:rsidR="0080376C">
              <w:rPr>
                <w:rFonts w:ascii="Arial Narrow" w:hAnsi="Arial Narrow" w:cs="Arial"/>
                <w:b/>
                <w:bCs/>
                <w:u w:val="single"/>
                <w:lang w:eastAsia="pl-PL"/>
              </w:rPr>
              <w:t xml:space="preserve"> realizację</w:t>
            </w:r>
            <w:r w:rsidR="00852934" w:rsidRPr="002E102E">
              <w:rPr>
                <w:rFonts w:ascii="Arial Narrow" w:hAnsi="Arial Narrow" w:cs="Arial"/>
                <w:b/>
                <w:bCs/>
                <w:u w:val="single"/>
                <w:lang w:eastAsia="pl-PL"/>
              </w:rPr>
              <w:t xml:space="preserve"> </w:t>
            </w:r>
            <w:r w:rsidRPr="002E102E">
              <w:rPr>
                <w:rFonts w:ascii="Arial Narrow" w:hAnsi="Arial Narrow" w:cs="Arial"/>
                <w:b/>
                <w:bCs/>
                <w:u w:val="single"/>
                <w:lang w:eastAsia="en-US"/>
              </w:rPr>
              <w:t xml:space="preserve">I </w:t>
            </w:r>
            <w:r w:rsidR="0080376C">
              <w:rPr>
                <w:rFonts w:ascii="Arial Narrow" w:hAnsi="Arial Narrow" w:cs="Arial"/>
                <w:b/>
                <w:bCs/>
                <w:u w:val="single"/>
                <w:lang w:eastAsia="en-US"/>
              </w:rPr>
              <w:t xml:space="preserve">Części </w:t>
            </w:r>
            <w:r w:rsidRPr="002E102E">
              <w:rPr>
                <w:rFonts w:ascii="Arial Narrow" w:hAnsi="Arial Narrow" w:cs="Arial"/>
                <w:b/>
                <w:bCs/>
                <w:u w:val="single"/>
                <w:lang w:eastAsia="en-US"/>
              </w:rPr>
              <w:t>zamówienia</w:t>
            </w:r>
            <w:r w:rsidR="006256DC" w:rsidRPr="006771C5">
              <w:rPr>
                <w:rFonts w:ascii="Arial Narrow" w:hAnsi="Arial Narrow" w:cs="Arial"/>
                <w:lang w:eastAsia="en-US"/>
              </w:rPr>
              <w:t xml:space="preserve"> </w:t>
            </w:r>
            <w:r w:rsidR="0080376C">
              <w:rPr>
                <w:rFonts w:ascii="Arial Narrow" w:hAnsi="Arial Narrow" w:cs="Arial"/>
                <w:b/>
                <w:bCs/>
                <w:lang w:eastAsia="en-US"/>
              </w:rPr>
              <w:t xml:space="preserve">- </w:t>
            </w:r>
            <w:r w:rsidRPr="002E102E">
              <w:rPr>
                <w:rFonts w:ascii="Arial Narrow" w:hAnsi="Arial Narrow" w:cs="Arial"/>
                <w:b/>
                <w:bCs/>
                <w:lang w:eastAsia="zh-CN"/>
              </w:rPr>
              <w:t>Świadczenie usługi transportowej w zakresie transportu uczestników Dziennego Domu Seniora+ w okresie od dnia 2 stycznia do 30 grudnia 2023 roku</w:t>
            </w:r>
            <w:r>
              <w:rPr>
                <w:rFonts w:ascii="Arial Narrow" w:hAnsi="Arial Narrow" w:cs="Arial"/>
                <w:b/>
                <w:bCs/>
                <w:lang w:eastAsia="zh-CN"/>
              </w:rPr>
              <w:t xml:space="preserve"> </w:t>
            </w:r>
            <w:r w:rsidRPr="002E102E">
              <w:rPr>
                <w:rFonts w:ascii="Arial Narrow" w:hAnsi="Arial Narrow" w:cs="Arial"/>
                <w:lang w:eastAsia="zh-CN"/>
              </w:rPr>
              <w:t>(250 dni roboczych x stawka dzienna za przewóz osób w obydwie strony)</w:t>
            </w:r>
          </w:p>
          <w:p w14:paraId="2EDEAD9F" w14:textId="48FACA5F" w:rsidR="00852934" w:rsidRPr="006771C5" w:rsidRDefault="00852934" w:rsidP="002E102E">
            <w:pPr>
              <w:pStyle w:val="Akapitzlist"/>
              <w:spacing w:before="120" w:after="120"/>
              <w:ind w:left="493"/>
              <w:jc w:val="both"/>
              <w:rPr>
                <w:rFonts w:ascii="Arial Narrow" w:hAnsi="Arial Narrow" w:cs="Arial"/>
                <w:b/>
                <w:bCs/>
                <w:lang w:eastAsia="zh-CN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(z VAT)</w:t>
            </w:r>
          </w:p>
          <w:p w14:paraId="67A502C0" w14:textId="73C8A709" w:rsidR="00852934" w:rsidRPr="00852934" w:rsidRDefault="006771C5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351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</w:t>
            </w:r>
            <w:r w:rsidR="00852934" w:rsidRPr="00852934">
              <w:rPr>
                <w:rFonts w:ascii="Arial Narrow" w:hAnsi="Arial Narrow" w:cs="Arial"/>
                <w:b/>
                <w:bCs/>
                <w:lang w:eastAsia="pl-PL"/>
              </w:rPr>
              <w:t>w wysokości: …………………………………………………………………………………….………złotych</w:t>
            </w:r>
          </w:p>
          <w:p w14:paraId="04414E41" w14:textId="5863D22D" w:rsidR="006771C5" w:rsidRDefault="006256DC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   </w:t>
            </w:r>
            <w:r w:rsidR="006771C5"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</w:t>
            </w:r>
            <w:r w:rsid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="006771C5"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="00852934" w:rsidRPr="00852934">
              <w:rPr>
                <w:rFonts w:ascii="Arial Narrow" w:hAnsi="Arial Narrow" w:cs="Arial"/>
                <w:b/>
                <w:bCs/>
                <w:lang w:eastAsia="pl-PL"/>
              </w:rPr>
              <w:t>(słownie: …………………………………</w:t>
            </w: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………………………..</w:t>
            </w:r>
            <w:r w:rsidR="00852934" w:rsidRPr="00852934">
              <w:rPr>
                <w:rFonts w:ascii="Arial Narrow" w:hAnsi="Arial Narrow" w:cs="Arial"/>
                <w:b/>
                <w:bCs/>
                <w:lang w:eastAsia="pl-PL"/>
              </w:rPr>
              <w:t>…………………………...  złotych brutto)</w:t>
            </w:r>
          </w:p>
          <w:p w14:paraId="543B1AF4" w14:textId="6415B955" w:rsidR="006771C5" w:rsidRDefault="006771C5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w tym:</w:t>
            </w:r>
          </w:p>
          <w:p w14:paraId="4CA12835" w14:textId="77777777" w:rsidR="002E102E" w:rsidRDefault="002E102E" w:rsidP="002E102E">
            <w:pPr>
              <w:rPr>
                <w:rFonts w:ascii="Arial Narrow" w:hAnsi="Arial Narrow" w:cs="Arial"/>
                <w:b/>
                <w:bCs/>
                <w:lang w:eastAsia="pl-PL"/>
              </w:rPr>
            </w:pPr>
          </w:p>
          <w:p w14:paraId="5358598B" w14:textId="659A8B0E" w:rsidR="002E102E" w:rsidRPr="0080376C" w:rsidRDefault="002E102E" w:rsidP="002E102E">
            <w:pPr>
              <w:ind w:left="493" w:hanging="493"/>
              <w:rPr>
                <w:rFonts w:ascii="Arial Narrow" w:hAnsi="Arial Narrow" w:cs="Arial"/>
                <w:lang w:eastAsia="zh-CN"/>
              </w:rPr>
            </w:pPr>
            <w:r>
              <w:rPr>
                <w:rFonts w:ascii="Arial Narrow" w:hAnsi="Arial Narrow" w:cs="Arial"/>
                <w:b/>
                <w:bCs/>
                <w:lang w:eastAsia="pl-PL"/>
              </w:rPr>
              <w:t xml:space="preserve">3.2      </w:t>
            </w:r>
            <w:r w:rsidRPr="002E102E">
              <w:rPr>
                <w:rFonts w:ascii="Arial Narrow" w:hAnsi="Arial Narrow" w:cs="Arial"/>
                <w:b/>
                <w:bCs/>
                <w:lang w:eastAsia="pl-PL"/>
              </w:rPr>
              <w:t xml:space="preserve">Cena ryczałtowa </w:t>
            </w:r>
            <w:r w:rsidRPr="002E102E">
              <w:rPr>
                <w:rFonts w:ascii="Arial Narrow" w:hAnsi="Arial Narrow" w:cs="Arial"/>
                <w:b/>
                <w:bCs/>
                <w:u w:val="single"/>
                <w:lang w:eastAsia="pl-PL"/>
              </w:rPr>
              <w:t>brutto za 1 dzień przewozu w obydwie strony</w:t>
            </w:r>
            <w:r w:rsidRPr="002E102E">
              <w:rPr>
                <w:rFonts w:ascii="Arial Narrow" w:hAnsi="Arial Narrow" w:cs="Arial"/>
                <w:b/>
                <w:bCs/>
                <w:lang w:eastAsia="pl-PL"/>
              </w:rPr>
              <w:t xml:space="preserve"> 30 Uczestników  </w:t>
            </w:r>
            <w:r w:rsidRPr="0080376C">
              <w:rPr>
                <w:rFonts w:ascii="Arial Narrow" w:hAnsi="Arial Narrow" w:cs="Arial"/>
                <w:lang w:eastAsia="pl-PL"/>
              </w:rPr>
              <w:t>Dziennego Domu Senior + z terenu Gminy Michałowice z miejsca zamieszkania do Placówki, jak również odwiezienie uczestników z Placówki do miejsca zamieszkania w okresie od 2 stycznia do 30 grudnia 2023 roku</w:t>
            </w:r>
            <w:r w:rsidRPr="0080376C">
              <w:rPr>
                <w:rFonts w:ascii="Arial Narrow" w:hAnsi="Arial Narrow" w:cs="Arial"/>
                <w:lang w:eastAsia="zh-CN"/>
              </w:rPr>
              <w:t xml:space="preserve"> </w:t>
            </w:r>
            <w:r w:rsidRPr="0080376C">
              <w:rPr>
                <w:rFonts w:ascii="Arial Narrow" w:hAnsi="Arial Narrow" w:cs="Arial"/>
                <w:lang w:eastAsia="pl-PL"/>
              </w:rPr>
              <w:t>(z VAT)</w:t>
            </w:r>
          </w:p>
          <w:p w14:paraId="7F6FF9E4" w14:textId="77777777" w:rsidR="002E102E" w:rsidRPr="00852934" w:rsidRDefault="002E102E" w:rsidP="0080376C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351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</w:t>
            </w:r>
            <w:r w:rsidRPr="00852934">
              <w:rPr>
                <w:rFonts w:ascii="Arial Narrow" w:hAnsi="Arial Narrow" w:cs="Arial"/>
                <w:b/>
                <w:bCs/>
                <w:lang w:eastAsia="pl-PL"/>
              </w:rPr>
              <w:t>w wysokości: …………………………………………………………………………………….………złotych</w:t>
            </w:r>
          </w:p>
          <w:p w14:paraId="05D29C37" w14:textId="73F6882D" w:rsidR="002E102E" w:rsidRDefault="002E102E" w:rsidP="0080376C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351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</w:t>
            </w:r>
            <w:r w:rsidRPr="00852934">
              <w:rPr>
                <w:rFonts w:ascii="Arial Narrow" w:hAnsi="Arial Narrow" w:cs="Arial"/>
                <w:b/>
                <w:bCs/>
                <w:lang w:eastAsia="pl-PL"/>
              </w:rPr>
              <w:t>(słownie: …………………………………</w:t>
            </w: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………………………..</w:t>
            </w:r>
            <w:r w:rsidRPr="00852934">
              <w:rPr>
                <w:rFonts w:ascii="Arial Narrow" w:hAnsi="Arial Narrow" w:cs="Arial"/>
                <w:b/>
                <w:bCs/>
                <w:lang w:eastAsia="pl-PL"/>
              </w:rPr>
              <w:t>…………………………...  złotych brutto)</w:t>
            </w:r>
          </w:p>
          <w:p w14:paraId="144D9D79" w14:textId="009ED4B2" w:rsidR="002E102E" w:rsidRDefault="002E102E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lang w:eastAsia="pl-PL"/>
              </w:rPr>
            </w:pPr>
          </w:p>
          <w:p w14:paraId="68526ACE" w14:textId="2233571D" w:rsidR="002E102E" w:rsidRDefault="0080376C" w:rsidP="0080376C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 w:hanging="493"/>
              <w:rPr>
                <w:rFonts w:ascii="Arial Narrow" w:hAnsi="Arial Narrow" w:cs="Arial"/>
                <w:b/>
                <w:bCs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lang w:eastAsia="pl-PL"/>
              </w:rPr>
              <w:t>3.3.</w:t>
            </w:r>
            <w:r w:rsidRPr="0080376C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  </w:t>
            </w:r>
            <w:r w:rsidRPr="0080376C">
              <w:rPr>
                <w:rFonts w:ascii="Arial Narrow" w:hAnsi="Arial Narrow" w:cs="Arial"/>
                <w:b/>
                <w:bCs/>
                <w:lang w:eastAsia="pl-PL"/>
              </w:rPr>
              <w:t>Czas zorganizowania zastępstwa zapewniającego równorzędny poziom usług w razie awarii</w:t>
            </w:r>
            <w:r>
              <w:rPr>
                <w:rFonts w:ascii="Arial Narrow" w:hAnsi="Arial Narrow" w:cs="Arial"/>
                <w:b/>
                <w:bCs/>
                <w:lang w:eastAsia="pl-PL"/>
              </w:rPr>
              <w:t>:</w:t>
            </w:r>
          </w:p>
          <w:p w14:paraId="26A1CA3B" w14:textId="574775F7" w:rsidR="008D20C5" w:rsidRPr="008D20C5" w:rsidRDefault="008D20C5" w:rsidP="0080376C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 w:hanging="493"/>
              <w:rPr>
                <w:rFonts w:ascii="Arial Narrow" w:hAnsi="Arial Narrow" w:cs="Arial"/>
                <w:i/>
                <w:iCs/>
                <w:lang w:eastAsia="pl-PL"/>
              </w:rPr>
            </w:pPr>
            <w:r w:rsidRPr="008D20C5">
              <w:rPr>
                <w:rFonts w:ascii="Arial Narrow" w:hAnsi="Arial Narrow" w:cs="Arial"/>
                <w:i/>
                <w:iCs/>
                <w:lang w:eastAsia="pl-PL"/>
              </w:rPr>
              <w:t>Zaznaczyć właściwe</w:t>
            </w:r>
            <w:r w:rsidR="00441AC9">
              <w:rPr>
                <w:rFonts w:ascii="Arial Narrow" w:hAnsi="Arial Narrow" w:cs="Arial"/>
                <w:i/>
                <w:iCs/>
                <w:lang w:eastAsia="pl-PL"/>
              </w:rPr>
              <w:t xml:space="preserve"> (jedno pole)</w:t>
            </w:r>
            <w:r>
              <w:rPr>
                <w:rFonts w:ascii="Arial Narrow" w:hAnsi="Arial Narrow" w:cs="Arial"/>
                <w:i/>
                <w:iCs/>
                <w:lang w:eastAsia="pl-PL"/>
              </w:rPr>
              <w:t xml:space="preserve"> znakiem X</w:t>
            </w:r>
          </w:p>
          <w:p w14:paraId="242236E7" w14:textId="77777777" w:rsidR="00C16407" w:rsidRPr="0080376C" w:rsidRDefault="00C16407" w:rsidP="00C16407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instrText xml:space="preserve"> FORMCHECKBOX </w:instrText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separate"/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Pr="0080376C">
              <w:rPr>
                <w:rFonts w:ascii="Arial Narrow" w:hAnsi="Arial Narrow" w:cs="Arial"/>
                <w:b/>
                <w:bCs/>
                <w:lang w:eastAsia="pl-PL"/>
              </w:rPr>
              <w:t xml:space="preserve">do 30 minut   </w:t>
            </w:r>
          </w:p>
          <w:p w14:paraId="4FA0F17E" w14:textId="77777777" w:rsidR="00C16407" w:rsidRPr="0080376C" w:rsidRDefault="00C16407" w:rsidP="00C16407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instrText xml:space="preserve"> FORMCHECKBOX </w:instrText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separate"/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lang w:eastAsia="pl-PL"/>
              </w:rPr>
              <w:t xml:space="preserve">  </w:t>
            </w:r>
            <w:r w:rsidRPr="0080376C">
              <w:rPr>
                <w:rFonts w:ascii="Arial Narrow" w:hAnsi="Arial Narrow" w:cs="Arial"/>
                <w:b/>
                <w:bCs/>
                <w:lang w:eastAsia="pl-PL"/>
              </w:rPr>
              <w:t xml:space="preserve">31 – 45 minut </w:t>
            </w:r>
          </w:p>
          <w:p w14:paraId="6C5D43BD" w14:textId="77777777" w:rsidR="00C16407" w:rsidRPr="0080376C" w:rsidRDefault="00C16407" w:rsidP="00C16407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instrText xml:space="preserve"> FORMCHECKBOX </w:instrText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separate"/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Pr="0080376C">
              <w:rPr>
                <w:rFonts w:ascii="Arial Narrow" w:hAnsi="Arial Narrow" w:cs="Arial"/>
                <w:b/>
                <w:bCs/>
                <w:lang w:eastAsia="pl-PL"/>
              </w:rPr>
              <w:t xml:space="preserve">46 – 60 minut </w:t>
            </w:r>
          </w:p>
          <w:p w14:paraId="50FCA91D" w14:textId="77777777" w:rsidR="00C16407" w:rsidRPr="0080376C" w:rsidRDefault="00C16407" w:rsidP="00C16407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instrText xml:space="preserve"> FORMCHECKBOX </w:instrText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separate"/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Pr="0080376C">
              <w:rPr>
                <w:rFonts w:ascii="Arial Narrow" w:hAnsi="Arial Narrow" w:cs="Arial"/>
                <w:b/>
                <w:bCs/>
                <w:lang w:eastAsia="pl-PL"/>
              </w:rPr>
              <w:t xml:space="preserve">61 – 70 minut </w:t>
            </w:r>
          </w:p>
          <w:p w14:paraId="2353A02A" w14:textId="33C3D15C" w:rsidR="008D20C5" w:rsidRPr="00C16407" w:rsidRDefault="00C16407" w:rsidP="00C16407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instrText xml:space="preserve"> FORMCHECKBOX </w:instrText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separate"/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Pr="0080376C">
              <w:rPr>
                <w:rFonts w:ascii="Arial Narrow" w:hAnsi="Arial Narrow" w:cs="Arial"/>
                <w:b/>
                <w:bCs/>
                <w:lang w:eastAsia="pl-PL"/>
              </w:rPr>
              <w:t xml:space="preserve">powyżej 70 minut </w:t>
            </w:r>
          </w:p>
          <w:p w14:paraId="2B9F2074" w14:textId="2268A376" w:rsidR="0080376C" w:rsidRPr="0080376C" w:rsidRDefault="0080376C" w:rsidP="008D20C5">
            <w:pPr>
              <w:widowControl w:val="0"/>
              <w:suppressAutoHyphens w:val="0"/>
              <w:spacing w:before="120" w:after="120"/>
              <w:jc w:val="both"/>
              <w:rPr>
                <w:rFonts w:ascii="Arial Narrow" w:eastAsia="Calibri" w:hAnsi="Arial Narrow"/>
                <w:bCs/>
                <w:spacing w:val="-1"/>
                <w:lang w:eastAsia="pl-PL"/>
              </w:rPr>
            </w:pPr>
            <w:r w:rsidRPr="0080376C">
              <w:rPr>
                <w:rFonts w:ascii="Arial Narrow" w:eastAsia="Calibri" w:hAnsi="Arial Narrow"/>
                <w:lang w:eastAsia="pl-PL"/>
              </w:rPr>
              <w:t xml:space="preserve">Wykonawca może zaznaczyć tylko jedno pole. Brak określenia </w:t>
            </w:r>
            <w:r w:rsidRPr="0080376C">
              <w:rPr>
                <w:rFonts w:ascii="Arial Narrow" w:hAnsi="Arial Narrow"/>
                <w:b/>
                <w:lang w:eastAsia="zh-CN"/>
              </w:rPr>
              <w:t xml:space="preserve">czasu zorganizowania zastępstwa zapewniającego równorzędny poziom usług w razie awarii </w:t>
            </w:r>
            <w:r w:rsidRPr="0080376C">
              <w:rPr>
                <w:rFonts w:ascii="Arial Narrow" w:eastAsia="Calibri" w:hAnsi="Arial Narrow"/>
                <w:lang w:eastAsia="pl-PL"/>
              </w:rPr>
              <w:t xml:space="preserve">- w formularzu ofertowym lub jego określenie niezgodnie z ww. opisem kryterium, </w:t>
            </w:r>
            <w:r w:rsidRPr="0080376C">
              <w:rPr>
                <w:rFonts w:ascii="Arial Narrow" w:eastAsia="Calibri" w:hAnsi="Arial Narrow"/>
                <w:bCs/>
                <w:spacing w:val="-1"/>
                <w:lang w:eastAsia="pl-PL"/>
              </w:rPr>
              <w:t xml:space="preserve">będzie skutkować odrzuceniem oferty Wykonawcy przez Zamawiającego, jako niezgodnej z warunkami zamówienia na podstawie art. 226 ust. 1 pkt 5 ustawy Pzp. </w:t>
            </w:r>
          </w:p>
          <w:p w14:paraId="1E5D8F05" w14:textId="77777777" w:rsidR="008D20C5" w:rsidRDefault="008D20C5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lang w:eastAsia="pl-PL"/>
              </w:rPr>
            </w:pPr>
          </w:p>
          <w:p w14:paraId="3B105E7B" w14:textId="10DAE4BF" w:rsidR="00852934" w:rsidRPr="008D20C5" w:rsidRDefault="008D20C5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  <w:u w:val="single"/>
                <w:lang w:eastAsia="pl-PL"/>
              </w:rPr>
            </w:pPr>
            <w:r w:rsidRPr="008D20C5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  <w:u w:val="single"/>
                <w:lang w:eastAsia="pl-PL"/>
              </w:rPr>
              <w:lastRenderedPageBreak/>
              <w:t>Część II zamówienia:</w:t>
            </w:r>
          </w:p>
          <w:p w14:paraId="6111A44D" w14:textId="77777777" w:rsidR="008D20C5" w:rsidRPr="00852934" w:rsidRDefault="008D20C5" w:rsidP="008D20C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14:paraId="49E6AB68" w14:textId="657CB225" w:rsidR="008D20C5" w:rsidRPr="008D20C5" w:rsidRDefault="008D20C5" w:rsidP="008D20C5">
            <w:pPr>
              <w:pStyle w:val="Akapitzlist"/>
              <w:numPr>
                <w:ilvl w:val="1"/>
                <w:numId w:val="45"/>
              </w:numPr>
              <w:rPr>
                <w:rFonts w:ascii="Arial Narrow" w:hAnsi="Arial Narrow" w:cs="Arial"/>
                <w:b/>
                <w:bCs/>
                <w:lang w:eastAsia="zh-CN"/>
              </w:rPr>
            </w:pPr>
            <w:r w:rsidRPr="008D20C5">
              <w:rPr>
                <w:rFonts w:ascii="Arial Narrow" w:hAnsi="Arial Narrow" w:cs="Arial"/>
                <w:b/>
                <w:bCs/>
                <w:lang w:eastAsia="pl-PL"/>
              </w:rPr>
              <w:t xml:space="preserve">Całkowita cena ryczałtowa </w:t>
            </w:r>
            <w:r w:rsidRPr="008D20C5">
              <w:rPr>
                <w:rFonts w:ascii="Arial Narrow" w:hAnsi="Arial Narrow" w:cs="Arial"/>
                <w:b/>
                <w:bCs/>
                <w:u w:val="single"/>
                <w:lang w:eastAsia="pl-PL"/>
              </w:rPr>
              <w:t xml:space="preserve">brutto za realizację </w:t>
            </w:r>
            <w:r w:rsidRPr="008D20C5">
              <w:rPr>
                <w:rFonts w:ascii="Arial Narrow" w:hAnsi="Arial Narrow" w:cs="Arial"/>
                <w:b/>
                <w:bCs/>
                <w:u w:val="single"/>
                <w:lang w:eastAsia="en-US"/>
              </w:rPr>
              <w:t>II Części zamówienia</w:t>
            </w:r>
            <w:r w:rsidRPr="008D20C5">
              <w:rPr>
                <w:rFonts w:ascii="Arial Narrow" w:hAnsi="Arial Narrow" w:cs="Arial"/>
                <w:lang w:eastAsia="en-US"/>
              </w:rPr>
              <w:t xml:space="preserve"> </w:t>
            </w:r>
            <w:r w:rsidRPr="008D20C5">
              <w:rPr>
                <w:rFonts w:ascii="Arial Narrow" w:hAnsi="Arial Narrow" w:cs="Arial"/>
                <w:b/>
                <w:bCs/>
                <w:lang w:eastAsia="en-US"/>
              </w:rPr>
              <w:t xml:space="preserve">- </w:t>
            </w:r>
            <w:r w:rsidRPr="008D20C5">
              <w:rPr>
                <w:rFonts w:ascii="Arial Narrow" w:hAnsi="Arial Narrow" w:cs="Arial"/>
                <w:b/>
                <w:bCs/>
                <w:lang w:eastAsia="zh-CN"/>
              </w:rPr>
              <w:t>Świadczenie usługi transportowej w zakresie transportu uczestników PWD „Świetliki” w okresie od 3 stycznia do 22 grudnia 2023 r.</w:t>
            </w:r>
          </w:p>
          <w:p w14:paraId="2BCA0B2D" w14:textId="314A82EF" w:rsidR="008D20C5" w:rsidRPr="006771C5" w:rsidRDefault="008D20C5" w:rsidP="008D20C5">
            <w:pPr>
              <w:pStyle w:val="Akapitzlist"/>
              <w:spacing w:before="120" w:after="120"/>
              <w:ind w:left="493"/>
              <w:jc w:val="both"/>
              <w:rPr>
                <w:rFonts w:ascii="Arial Narrow" w:hAnsi="Arial Narrow" w:cs="Arial"/>
                <w:b/>
                <w:bCs/>
                <w:lang w:eastAsia="zh-CN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(z VAT)</w:t>
            </w:r>
          </w:p>
          <w:p w14:paraId="011B7639" w14:textId="77777777" w:rsidR="008D20C5" w:rsidRPr="00852934" w:rsidRDefault="008D20C5" w:rsidP="008D20C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351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</w:t>
            </w:r>
            <w:r w:rsidRPr="00852934">
              <w:rPr>
                <w:rFonts w:ascii="Arial Narrow" w:hAnsi="Arial Narrow" w:cs="Arial"/>
                <w:b/>
                <w:bCs/>
                <w:lang w:eastAsia="pl-PL"/>
              </w:rPr>
              <w:t>w wysokości: …………………………………………………………………………………….………złotych</w:t>
            </w:r>
          </w:p>
          <w:p w14:paraId="15931704" w14:textId="77777777" w:rsidR="008D20C5" w:rsidRDefault="008D20C5" w:rsidP="008D20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     </w:t>
            </w:r>
            <w:r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Pr="00852934">
              <w:rPr>
                <w:rFonts w:ascii="Arial Narrow" w:hAnsi="Arial Narrow" w:cs="Arial"/>
                <w:b/>
                <w:bCs/>
                <w:lang w:eastAsia="pl-PL"/>
              </w:rPr>
              <w:t>(słownie: …………………………………</w:t>
            </w: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………………………..</w:t>
            </w:r>
            <w:r w:rsidRPr="00852934">
              <w:rPr>
                <w:rFonts w:ascii="Arial Narrow" w:hAnsi="Arial Narrow" w:cs="Arial"/>
                <w:b/>
                <w:bCs/>
                <w:lang w:eastAsia="pl-PL"/>
              </w:rPr>
              <w:t>…………………………...  złotych brutto)</w:t>
            </w:r>
          </w:p>
          <w:p w14:paraId="46E6B1AC" w14:textId="77777777" w:rsidR="008D20C5" w:rsidRDefault="008D20C5" w:rsidP="008D20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w tym:</w:t>
            </w:r>
          </w:p>
          <w:p w14:paraId="1B3AE1D3" w14:textId="77777777" w:rsidR="008D20C5" w:rsidRDefault="008D20C5" w:rsidP="008D20C5">
            <w:pPr>
              <w:rPr>
                <w:rFonts w:ascii="Arial Narrow" w:hAnsi="Arial Narrow" w:cs="Arial"/>
                <w:b/>
                <w:bCs/>
                <w:lang w:eastAsia="pl-PL"/>
              </w:rPr>
            </w:pPr>
          </w:p>
          <w:p w14:paraId="446EC0F2" w14:textId="67ECE1DF" w:rsidR="008D20C5" w:rsidRPr="008D20C5" w:rsidRDefault="008D20C5" w:rsidP="008D20C5">
            <w:pPr>
              <w:pStyle w:val="Akapitzlist"/>
              <w:numPr>
                <w:ilvl w:val="0"/>
                <w:numId w:val="44"/>
              </w:numPr>
              <w:spacing w:before="120" w:after="120"/>
              <w:ind w:left="777" w:hanging="357"/>
              <w:jc w:val="both"/>
              <w:rPr>
                <w:rFonts w:ascii="Arial Narrow" w:hAnsi="Arial Narrow"/>
                <w:bCs/>
                <w:lang w:eastAsia="pl-PL"/>
              </w:rPr>
            </w:pPr>
            <w:bookmarkStart w:id="2" w:name="_Hlk121120497"/>
            <w:r w:rsidRPr="008D20C5">
              <w:rPr>
                <w:rFonts w:ascii="Arial Narrow" w:hAnsi="Arial Narrow"/>
                <w:b/>
                <w:u w:val="single"/>
                <w:lang w:eastAsia="pl-PL"/>
              </w:rPr>
              <w:t>stawka dzienna za przewóz do 10 osób</w:t>
            </w:r>
            <w:r w:rsidRPr="008D20C5">
              <w:rPr>
                <w:rFonts w:ascii="Arial Narrow" w:hAnsi="Arial Narrow"/>
                <w:bCs/>
                <w:lang w:eastAsia="pl-PL"/>
              </w:rPr>
              <w:t xml:space="preserve"> – dzieci będących uczestnikami zajęć w PWD oraz wychowawcy - ze szkoły w Komorowie do świetlicy w Granicy oraz rozwiezienie ich po zakończeniu zajęć na ustalone przystanki na terenie Gminy Michałowice,  </w:t>
            </w:r>
            <w:r w:rsidRPr="008D20C5">
              <w:rPr>
                <w:rFonts w:ascii="Arial Narrow" w:hAnsi="Arial Narrow"/>
                <w:color w:val="000000"/>
                <w:spacing w:val="5"/>
                <w:lang w:eastAsia="pl-PL"/>
              </w:rPr>
              <w:t xml:space="preserve">2 dni w tygodniu </w:t>
            </w:r>
            <w:r w:rsidRPr="008D20C5">
              <w:rPr>
                <w:rFonts w:ascii="Arial Narrow" w:hAnsi="Arial Narrow"/>
                <w:b/>
                <w:bCs/>
                <w:color w:val="000000"/>
                <w:spacing w:val="5"/>
                <w:lang w:eastAsia="pl-PL"/>
              </w:rPr>
              <w:t>środy i piątki</w:t>
            </w:r>
            <w:r w:rsidRPr="008D20C5">
              <w:rPr>
                <w:rFonts w:ascii="Arial Narrow" w:hAnsi="Arial Narrow"/>
                <w:color w:val="000000"/>
                <w:spacing w:val="5"/>
                <w:lang w:eastAsia="pl-PL"/>
              </w:rPr>
              <w:t xml:space="preserve"> (</w:t>
            </w:r>
            <w:r w:rsidRPr="008D20C5">
              <w:rPr>
                <w:rFonts w:ascii="Arial Narrow" w:hAnsi="Arial Narrow"/>
                <w:color w:val="000000"/>
                <w:spacing w:val="5"/>
                <w:u w:val="single"/>
                <w:lang w:eastAsia="pl-PL"/>
              </w:rPr>
              <w:t>wyłączając dni wolne ustawowo w tygodniu, ferie i wakacje</w:t>
            </w:r>
            <w:r w:rsidRPr="008D20C5">
              <w:rPr>
                <w:rFonts w:ascii="Arial Narrow" w:hAnsi="Arial Narrow"/>
                <w:color w:val="000000"/>
                <w:spacing w:val="5"/>
                <w:lang w:eastAsia="pl-PL"/>
              </w:rPr>
              <w:t>)</w:t>
            </w:r>
            <w:r>
              <w:rPr>
                <w:rFonts w:ascii="Arial Narrow" w:hAnsi="Arial Narrow"/>
                <w:color w:val="000000"/>
                <w:spacing w:val="5"/>
                <w:lang w:eastAsia="pl-PL"/>
              </w:rPr>
              <w:t>:</w:t>
            </w:r>
            <w:r w:rsidRPr="008D20C5">
              <w:rPr>
                <w:rFonts w:ascii="Arial Narrow" w:hAnsi="Arial Narrow"/>
                <w:color w:val="000000"/>
                <w:spacing w:val="5"/>
                <w:lang w:eastAsia="pl-PL"/>
              </w:rPr>
              <w:t xml:space="preserve"> </w:t>
            </w:r>
          </w:p>
          <w:p w14:paraId="2B1F9BC2" w14:textId="22F6D0CD" w:rsidR="008D20C5" w:rsidRPr="008D20C5" w:rsidRDefault="008D20C5" w:rsidP="008D20C5">
            <w:pPr>
              <w:pStyle w:val="Akapitzlist"/>
              <w:spacing w:before="120" w:after="120"/>
              <w:ind w:left="777"/>
              <w:jc w:val="both"/>
              <w:rPr>
                <w:rFonts w:ascii="Arial Narrow" w:hAnsi="Arial Narrow"/>
                <w:bCs/>
                <w:lang w:eastAsia="pl-PL"/>
              </w:rPr>
            </w:pPr>
            <w:r w:rsidRPr="008D20C5">
              <w:rPr>
                <w:rFonts w:ascii="Arial Narrow" w:hAnsi="Arial Narrow"/>
                <w:bCs/>
                <w:lang w:eastAsia="pl-PL"/>
              </w:rPr>
              <w:t>……..……………… zł brutto</w:t>
            </w:r>
          </w:p>
          <w:p w14:paraId="0C65688E" w14:textId="05A21FAD" w:rsidR="008D20C5" w:rsidRPr="008D20C5" w:rsidRDefault="008D20C5" w:rsidP="008D20C5">
            <w:pPr>
              <w:numPr>
                <w:ilvl w:val="0"/>
                <w:numId w:val="44"/>
              </w:numPr>
              <w:suppressAutoHyphens w:val="0"/>
              <w:spacing w:before="120" w:after="120" w:line="276" w:lineRule="auto"/>
              <w:ind w:left="777" w:hanging="357"/>
              <w:jc w:val="both"/>
              <w:rPr>
                <w:rFonts w:ascii="Arial Narrow" w:hAnsi="Arial Narrow"/>
                <w:bCs/>
                <w:lang w:eastAsia="pl-PL"/>
              </w:rPr>
            </w:pPr>
            <w:bookmarkStart w:id="3" w:name="_Hlk121120735"/>
            <w:bookmarkEnd w:id="2"/>
            <w:r w:rsidRPr="008D20C5">
              <w:rPr>
                <w:rFonts w:ascii="Arial Narrow" w:hAnsi="Arial Narrow"/>
                <w:b/>
                <w:u w:val="single"/>
                <w:lang w:eastAsia="pl-PL"/>
              </w:rPr>
              <w:t>stawka dzienna za przewóz do</w:t>
            </w:r>
            <w:bookmarkEnd w:id="3"/>
            <w:r w:rsidRPr="008D20C5">
              <w:rPr>
                <w:rFonts w:ascii="Arial Narrow" w:hAnsi="Arial Narrow"/>
                <w:b/>
                <w:u w:val="single"/>
                <w:lang w:eastAsia="pl-PL"/>
              </w:rPr>
              <w:t xml:space="preserve"> 21 osób</w:t>
            </w:r>
            <w:r w:rsidRPr="008D20C5">
              <w:rPr>
                <w:rFonts w:ascii="Arial Narrow" w:hAnsi="Arial Narrow"/>
                <w:bCs/>
                <w:lang w:eastAsia="pl-PL"/>
              </w:rPr>
              <w:t xml:space="preserve"> - dzieci wraz z wychowawcą PWD na i z zajęć </w:t>
            </w:r>
            <w:r w:rsidRPr="008D20C5">
              <w:rPr>
                <w:rFonts w:ascii="Arial Narrow" w:hAnsi="Arial Narrow"/>
                <w:b/>
                <w:u w:val="single"/>
                <w:lang w:eastAsia="pl-PL"/>
              </w:rPr>
              <w:t>w trakcie ferii zimowych</w:t>
            </w:r>
            <w:r w:rsidRPr="008D20C5">
              <w:rPr>
                <w:rFonts w:ascii="Arial Narrow" w:hAnsi="Arial Narrow"/>
                <w:bCs/>
                <w:lang w:eastAsia="pl-PL"/>
              </w:rPr>
              <w:t xml:space="preserve"> </w:t>
            </w:r>
            <w:r w:rsidRPr="008D20C5">
              <w:rPr>
                <w:rFonts w:ascii="Arial Narrow" w:hAnsi="Arial Narrow"/>
                <w:b/>
                <w:bCs/>
                <w:lang w:eastAsia="pl-PL"/>
              </w:rPr>
              <w:t xml:space="preserve">(13-17.02.2023 r.). </w:t>
            </w:r>
            <w:bookmarkStart w:id="4" w:name="_Hlk121120923"/>
            <w:r w:rsidRPr="008D20C5">
              <w:rPr>
                <w:rFonts w:ascii="Arial Narrow" w:hAnsi="Arial Narrow"/>
                <w:color w:val="000000"/>
                <w:spacing w:val="5"/>
                <w:lang w:eastAsia="pl-PL"/>
              </w:rPr>
              <w:t>Transport będzie obejmował trasę przez miejscowości w Gminie Michałowice z końcowym przystankiem na ul. Czeremchy 1, 05-806 Granica i z powrotem</w:t>
            </w:r>
            <w:r>
              <w:rPr>
                <w:rFonts w:ascii="Arial Narrow" w:hAnsi="Arial Narrow"/>
                <w:color w:val="000000"/>
                <w:spacing w:val="5"/>
                <w:lang w:eastAsia="pl-PL"/>
              </w:rPr>
              <w:t>:</w:t>
            </w:r>
          </w:p>
          <w:p w14:paraId="76A73B03" w14:textId="5EC41216" w:rsidR="008D20C5" w:rsidRPr="008D20C5" w:rsidRDefault="008D20C5" w:rsidP="008D20C5">
            <w:pPr>
              <w:suppressAutoHyphens w:val="0"/>
              <w:spacing w:before="120" w:after="120" w:line="276" w:lineRule="auto"/>
              <w:ind w:left="777"/>
              <w:jc w:val="both"/>
              <w:rPr>
                <w:rFonts w:ascii="Arial Narrow" w:hAnsi="Arial Narrow"/>
                <w:bCs/>
                <w:lang w:eastAsia="pl-PL"/>
              </w:rPr>
            </w:pPr>
            <w:r w:rsidRPr="008D20C5">
              <w:rPr>
                <w:rFonts w:ascii="Arial Narrow" w:hAnsi="Arial Narrow"/>
                <w:color w:val="000000"/>
                <w:spacing w:val="5"/>
                <w:lang w:eastAsia="pl-PL"/>
              </w:rPr>
              <w:t>.</w:t>
            </w:r>
            <w:r w:rsidRPr="008D20C5">
              <w:rPr>
                <w:rFonts w:ascii="Arial Narrow" w:hAnsi="Arial Narrow"/>
                <w:bCs/>
                <w:lang w:eastAsia="pl-PL"/>
              </w:rPr>
              <w:t>……………… zł brutto</w:t>
            </w:r>
          </w:p>
          <w:bookmarkEnd w:id="4"/>
          <w:p w14:paraId="35409544" w14:textId="4EA55CAF" w:rsidR="008D20C5" w:rsidRDefault="008D20C5" w:rsidP="008D20C5">
            <w:pPr>
              <w:numPr>
                <w:ilvl w:val="0"/>
                <w:numId w:val="44"/>
              </w:numPr>
              <w:suppressAutoHyphens w:val="0"/>
              <w:spacing w:before="120" w:after="120" w:line="276" w:lineRule="auto"/>
              <w:ind w:left="777" w:hanging="357"/>
              <w:jc w:val="both"/>
              <w:rPr>
                <w:rFonts w:ascii="Arial Narrow" w:hAnsi="Arial Narrow"/>
                <w:bCs/>
                <w:lang w:eastAsia="pl-PL"/>
              </w:rPr>
            </w:pPr>
            <w:r w:rsidRPr="008D20C5">
              <w:rPr>
                <w:rFonts w:ascii="Arial Narrow" w:hAnsi="Arial Narrow"/>
                <w:b/>
                <w:u w:val="single"/>
                <w:lang w:eastAsia="pl-PL"/>
              </w:rPr>
              <w:t>stawka dzienna za przewóz do 46 osób</w:t>
            </w:r>
            <w:r w:rsidRPr="008D20C5">
              <w:rPr>
                <w:rFonts w:ascii="Arial Narrow" w:hAnsi="Arial Narrow"/>
                <w:bCs/>
                <w:lang w:eastAsia="pl-PL"/>
              </w:rPr>
              <w:t xml:space="preserve"> - dzieci wraz z wychowawcą PWD na i z zajęć </w:t>
            </w:r>
            <w:r w:rsidRPr="008D20C5">
              <w:rPr>
                <w:rFonts w:ascii="Arial Narrow" w:hAnsi="Arial Narrow"/>
                <w:bCs/>
                <w:u w:val="single"/>
                <w:lang w:eastAsia="pl-PL"/>
              </w:rPr>
              <w:t xml:space="preserve">w trakcie </w:t>
            </w:r>
            <w:r w:rsidRPr="008D20C5">
              <w:rPr>
                <w:rFonts w:ascii="Arial Narrow" w:hAnsi="Arial Narrow"/>
                <w:b/>
                <w:bCs/>
                <w:u w:val="single"/>
                <w:lang w:eastAsia="pl-PL"/>
              </w:rPr>
              <w:t>wakacji</w:t>
            </w:r>
            <w:r w:rsidRPr="008D20C5">
              <w:rPr>
                <w:rFonts w:ascii="Arial Narrow" w:hAnsi="Arial Narrow"/>
                <w:b/>
                <w:bCs/>
                <w:lang w:eastAsia="pl-PL"/>
              </w:rPr>
              <w:t xml:space="preserve"> (14.08, 16-18.08 i 21-25.08.2023)</w:t>
            </w:r>
            <w:r w:rsidRPr="008D20C5">
              <w:rPr>
                <w:rFonts w:ascii="Arial Narrow" w:hAnsi="Arial Narrow"/>
                <w:bCs/>
                <w:lang w:eastAsia="pl-PL"/>
              </w:rPr>
              <w:t xml:space="preserve">. Transport będzie obejmował trasę przez miejscowości w Gminie Michałowice oraz transport na wycieczki w odległości do 1 godziny drogi od Gminy Michałowice i z powrotem </w:t>
            </w:r>
          </w:p>
          <w:p w14:paraId="71B52937" w14:textId="3F37E7CA" w:rsidR="008D20C5" w:rsidRPr="008D20C5" w:rsidRDefault="008D20C5" w:rsidP="008D20C5">
            <w:pPr>
              <w:suppressAutoHyphens w:val="0"/>
              <w:spacing w:before="120" w:after="120" w:line="276" w:lineRule="auto"/>
              <w:ind w:left="777"/>
              <w:jc w:val="both"/>
              <w:rPr>
                <w:rFonts w:ascii="Arial Narrow" w:hAnsi="Arial Narrow"/>
                <w:bCs/>
                <w:lang w:eastAsia="pl-PL"/>
              </w:rPr>
            </w:pPr>
            <w:r w:rsidRPr="008D20C5">
              <w:rPr>
                <w:rFonts w:ascii="Arial Narrow" w:hAnsi="Arial Narrow"/>
                <w:bCs/>
                <w:lang w:eastAsia="pl-PL"/>
              </w:rPr>
              <w:t xml:space="preserve"> ……………… zł brutto</w:t>
            </w:r>
          </w:p>
          <w:p w14:paraId="4DFB1519" w14:textId="71F843F6" w:rsidR="008D20C5" w:rsidRDefault="008D20C5" w:rsidP="008D20C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 w:hanging="493"/>
              <w:rPr>
                <w:rFonts w:ascii="Arial Narrow" w:hAnsi="Arial Narrow" w:cs="Arial"/>
                <w:b/>
                <w:bCs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lang w:eastAsia="pl-PL"/>
              </w:rPr>
              <w:t>3.3.</w:t>
            </w:r>
            <w:r w:rsidRPr="0080376C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  </w:t>
            </w:r>
            <w:r w:rsidRPr="0080376C">
              <w:rPr>
                <w:rFonts w:ascii="Arial Narrow" w:hAnsi="Arial Narrow" w:cs="Arial"/>
                <w:b/>
                <w:bCs/>
                <w:lang w:eastAsia="pl-PL"/>
              </w:rPr>
              <w:t>Czas zorganizowania zastępstwa zapewniającego równorzędny poziom usług w razie awarii</w:t>
            </w:r>
            <w:r>
              <w:rPr>
                <w:rFonts w:ascii="Arial Narrow" w:hAnsi="Arial Narrow" w:cs="Arial"/>
                <w:b/>
                <w:bCs/>
                <w:lang w:eastAsia="pl-PL"/>
              </w:rPr>
              <w:t>:</w:t>
            </w:r>
          </w:p>
          <w:p w14:paraId="5C54279B" w14:textId="5A056D30" w:rsidR="008D20C5" w:rsidRPr="008D20C5" w:rsidRDefault="008D20C5" w:rsidP="008D20C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 w:hanging="493"/>
              <w:rPr>
                <w:rFonts w:ascii="Arial Narrow" w:hAnsi="Arial Narrow" w:cs="Arial"/>
                <w:i/>
                <w:iCs/>
                <w:lang w:eastAsia="pl-PL"/>
              </w:rPr>
            </w:pPr>
            <w:r w:rsidRPr="008D20C5">
              <w:rPr>
                <w:rFonts w:ascii="Arial Narrow" w:hAnsi="Arial Narrow" w:cs="Arial"/>
                <w:i/>
                <w:iCs/>
                <w:lang w:eastAsia="pl-PL"/>
              </w:rPr>
              <w:t>Zaznaczyć właściwe</w:t>
            </w:r>
            <w:r>
              <w:rPr>
                <w:rFonts w:ascii="Arial Narrow" w:hAnsi="Arial Narrow" w:cs="Arial"/>
                <w:i/>
                <w:iCs/>
                <w:lang w:eastAsia="pl-PL"/>
              </w:rPr>
              <w:t xml:space="preserve"> </w:t>
            </w:r>
            <w:r w:rsidR="00441AC9">
              <w:rPr>
                <w:rFonts w:ascii="Arial Narrow" w:hAnsi="Arial Narrow" w:cs="Arial"/>
                <w:i/>
                <w:iCs/>
                <w:lang w:eastAsia="pl-PL"/>
              </w:rPr>
              <w:t xml:space="preserve">(jedno pole) </w:t>
            </w:r>
            <w:r>
              <w:rPr>
                <w:rFonts w:ascii="Arial Narrow" w:hAnsi="Arial Narrow" w:cs="Arial"/>
                <w:i/>
                <w:iCs/>
                <w:lang w:eastAsia="pl-PL"/>
              </w:rPr>
              <w:t>znakiem X</w:t>
            </w:r>
          </w:p>
          <w:p w14:paraId="34652C23" w14:textId="1B8861C8" w:rsidR="008D20C5" w:rsidRPr="0080376C" w:rsidRDefault="00C16407" w:rsidP="008D20C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instrText xml:space="preserve"> FORMCHECKBOX </w:instrText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separate"/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end"/>
            </w:r>
            <w:r w:rsidR="008D20C5"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="008D20C5" w:rsidRPr="0080376C">
              <w:rPr>
                <w:rFonts w:ascii="Arial Narrow" w:hAnsi="Arial Narrow" w:cs="Arial"/>
                <w:b/>
                <w:bCs/>
                <w:lang w:eastAsia="pl-PL"/>
              </w:rPr>
              <w:t xml:space="preserve">do 30 minut   </w:t>
            </w:r>
          </w:p>
          <w:p w14:paraId="285AFC34" w14:textId="4A6B9D71" w:rsidR="008D20C5" w:rsidRPr="0080376C" w:rsidRDefault="00C16407" w:rsidP="008D20C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instrText xml:space="preserve"> FORMCHECKBOX </w:instrText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separate"/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end"/>
            </w:r>
            <w:r w:rsidR="008D20C5">
              <w:rPr>
                <w:rFonts w:ascii="Arial Narrow" w:hAnsi="Arial Narrow" w:cs="Arial"/>
                <w:b/>
                <w:bCs/>
                <w:lang w:eastAsia="pl-PL"/>
              </w:rPr>
              <w:t xml:space="preserve">  </w:t>
            </w:r>
            <w:r w:rsidR="008D20C5" w:rsidRPr="0080376C">
              <w:rPr>
                <w:rFonts w:ascii="Arial Narrow" w:hAnsi="Arial Narrow" w:cs="Arial"/>
                <w:b/>
                <w:bCs/>
                <w:lang w:eastAsia="pl-PL"/>
              </w:rPr>
              <w:t xml:space="preserve">31 – 45 minut </w:t>
            </w:r>
          </w:p>
          <w:p w14:paraId="458A274A" w14:textId="47349746" w:rsidR="008D20C5" w:rsidRPr="0080376C" w:rsidRDefault="00C16407" w:rsidP="008D20C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instrText xml:space="preserve"> FORMCHECKBOX </w:instrText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separate"/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end"/>
            </w:r>
            <w:r w:rsidR="008D20C5"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="008D20C5" w:rsidRPr="0080376C">
              <w:rPr>
                <w:rFonts w:ascii="Arial Narrow" w:hAnsi="Arial Narrow" w:cs="Arial"/>
                <w:b/>
                <w:bCs/>
                <w:lang w:eastAsia="pl-PL"/>
              </w:rPr>
              <w:t xml:space="preserve">46 – 60 minut </w:t>
            </w:r>
          </w:p>
          <w:p w14:paraId="601217E6" w14:textId="4860327F" w:rsidR="008D20C5" w:rsidRPr="0080376C" w:rsidRDefault="00C16407" w:rsidP="008D20C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instrText xml:space="preserve"> FORMCHECKBOX </w:instrText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separate"/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="008D20C5" w:rsidRPr="0080376C">
              <w:rPr>
                <w:rFonts w:ascii="Arial Narrow" w:hAnsi="Arial Narrow" w:cs="Arial"/>
                <w:b/>
                <w:bCs/>
                <w:lang w:eastAsia="pl-PL"/>
              </w:rPr>
              <w:t xml:space="preserve">61 – 70 minut </w:t>
            </w:r>
          </w:p>
          <w:p w14:paraId="7683CDB3" w14:textId="0C9CDA40" w:rsidR="008D20C5" w:rsidRPr="00C16407" w:rsidRDefault="00C16407" w:rsidP="00C16407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493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instrText xml:space="preserve"> FORMCHECKBOX </w:instrText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</w:r>
            <w:r w:rsidR="00441AC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separate"/>
            </w:r>
            <w:r w:rsidRPr="00EA7FE9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pl-PL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="008D20C5" w:rsidRPr="0080376C">
              <w:rPr>
                <w:rFonts w:ascii="Arial Narrow" w:hAnsi="Arial Narrow" w:cs="Arial"/>
                <w:b/>
                <w:bCs/>
                <w:lang w:eastAsia="pl-PL"/>
              </w:rPr>
              <w:t xml:space="preserve">powyżej 70 minut </w:t>
            </w:r>
          </w:p>
          <w:p w14:paraId="2E8794EA" w14:textId="786D8A82" w:rsidR="008D20C5" w:rsidRDefault="008D20C5" w:rsidP="00C16407">
            <w:pPr>
              <w:widowControl w:val="0"/>
              <w:suppressAutoHyphens w:val="0"/>
              <w:spacing w:before="120" w:after="120"/>
              <w:jc w:val="both"/>
              <w:rPr>
                <w:rFonts w:ascii="Arial Narrow" w:eastAsia="Calibri" w:hAnsi="Arial Narrow"/>
                <w:bCs/>
                <w:spacing w:val="-1"/>
                <w:lang w:eastAsia="pl-PL"/>
              </w:rPr>
            </w:pPr>
            <w:r w:rsidRPr="0080376C">
              <w:rPr>
                <w:rFonts w:ascii="Arial Narrow" w:eastAsia="Calibri" w:hAnsi="Arial Narrow"/>
                <w:lang w:eastAsia="pl-PL"/>
              </w:rPr>
              <w:t xml:space="preserve">Wykonawca może zaznaczyć tylko jedno pole. Brak określenia </w:t>
            </w:r>
            <w:r w:rsidRPr="0080376C">
              <w:rPr>
                <w:rFonts w:ascii="Arial Narrow" w:hAnsi="Arial Narrow"/>
                <w:b/>
                <w:lang w:eastAsia="zh-CN"/>
              </w:rPr>
              <w:t xml:space="preserve">czasu zorganizowania zastępstwa zapewniającego równorzędny poziom usług w razie awarii </w:t>
            </w:r>
            <w:r w:rsidRPr="0080376C">
              <w:rPr>
                <w:rFonts w:ascii="Arial Narrow" w:eastAsia="Calibri" w:hAnsi="Arial Narrow"/>
                <w:lang w:eastAsia="pl-PL"/>
              </w:rPr>
              <w:t xml:space="preserve">- w formularzu ofertowym lub jego określenie niezgodnie z ww. opisem kryterium, </w:t>
            </w:r>
            <w:r w:rsidRPr="0080376C">
              <w:rPr>
                <w:rFonts w:ascii="Arial Narrow" w:eastAsia="Calibri" w:hAnsi="Arial Narrow"/>
                <w:bCs/>
                <w:spacing w:val="-1"/>
                <w:lang w:eastAsia="pl-PL"/>
              </w:rPr>
              <w:t xml:space="preserve">będzie skutkować odrzuceniem oferty Wykonawcy przez Zamawiającego, jako niezgodnej z warunkami zamówienia na podstawie art. 226 ust. 1 pkt 5 ustawy Pzp. </w:t>
            </w:r>
          </w:p>
          <w:p w14:paraId="1D67A573" w14:textId="77777777" w:rsidR="00C16407" w:rsidRPr="00C16407" w:rsidRDefault="00C16407" w:rsidP="00C16407">
            <w:pPr>
              <w:widowControl w:val="0"/>
              <w:suppressAutoHyphens w:val="0"/>
              <w:spacing w:before="120" w:after="120"/>
              <w:jc w:val="both"/>
              <w:rPr>
                <w:rFonts w:ascii="Arial Narrow" w:eastAsia="Calibri" w:hAnsi="Arial Narrow"/>
                <w:bCs/>
                <w:spacing w:val="-1"/>
                <w:lang w:eastAsia="pl-PL"/>
              </w:rPr>
            </w:pPr>
          </w:p>
          <w:p w14:paraId="77D9505F" w14:textId="339A223E" w:rsidR="006771C5" w:rsidRPr="006771C5" w:rsidRDefault="00835B44" w:rsidP="00D86740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 w:rsidRPr="006771C5">
              <w:rPr>
                <w:rFonts w:ascii="Arial Narrow" w:hAnsi="Arial Narrow" w:cs="Calibri"/>
                <w:sz w:val="24"/>
                <w:szCs w:val="24"/>
                <w:lang w:eastAsia="pl-PL"/>
              </w:rPr>
              <w:t>OŚWIADCZAMY, że przedstawione w ofercie ceny nie stanowią cen dumpingowych i złożenie oferty nie stanowi czynu nieuczciwej konkurencji.</w:t>
            </w:r>
          </w:p>
        </w:tc>
      </w:tr>
      <w:tr w:rsidR="002E102E" w:rsidRPr="00014F91" w14:paraId="393F4D1A" w14:textId="77777777" w:rsidTr="00C16407">
        <w:trPr>
          <w:trHeight w:val="193"/>
        </w:trPr>
        <w:tc>
          <w:tcPr>
            <w:tcW w:w="10093" w:type="dxa"/>
            <w:shd w:val="clear" w:color="auto" w:fill="auto"/>
          </w:tcPr>
          <w:p w14:paraId="2BAA244C" w14:textId="77777777" w:rsidR="002E102E" w:rsidRPr="006771C5" w:rsidRDefault="002E102E" w:rsidP="001C4A82">
            <w:pPr>
              <w:pStyle w:val="Akapitzlist"/>
              <w:shd w:val="clear" w:color="auto" w:fill="FFFFFF"/>
              <w:spacing w:line="276" w:lineRule="auto"/>
              <w:ind w:left="0" w:right="45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37998655" w14:textId="77777777" w:rsidR="00835B44" w:rsidRPr="00AB2B7F" w:rsidRDefault="00835B44" w:rsidP="00835B44">
      <w:pPr>
        <w:rPr>
          <w:rFonts w:ascii="Arial Narrow" w:hAnsi="Arial Narrow" w:cs="Calibri"/>
          <w:color w:val="262626"/>
          <w:sz w:val="24"/>
          <w:szCs w:val="24"/>
        </w:rPr>
      </w:pPr>
    </w:p>
    <w:tbl>
      <w:tblPr>
        <w:tblW w:w="9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835B44" w:rsidRPr="00AB2B7F" w14:paraId="254F9209" w14:textId="77777777" w:rsidTr="008D20C5">
        <w:trPr>
          <w:trHeight w:val="632"/>
        </w:trPr>
        <w:tc>
          <w:tcPr>
            <w:tcW w:w="9962" w:type="dxa"/>
          </w:tcPr>
          <w:p w14:paraId="1411EE4E" w14:textId="26695816" w:rsidR="00835B44" w:rsidRPr="00AB2B7F" w:rsidRDefault="008D20C5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b/>
                <w:color w:val="262626"/>
              </w:rPr>
            </w:pPr>
            <w:r>
              <w:rPr>
                <w:rFonts w:ascii="Arial Narrow" w:hAnsi="Arial Narrow" w:cs="Calibri"/>
                <w:b/>
                <w:color w:val="262626"/>
              </w:rPr>
              <w:t>4</w:t>
            </w:r>
            <w:r w:rsidR="00835B44" w:rsidRPr="00AB2B7F">
              <w:rPr>
                <w:rFonts w:ascii="Arial Narrow" w:hAnsi="Arial Narrow" w:cs="Calibri"/>
                <w:b/>
                <w:color w:val="262626"/>
              </w:rPr>
              <w:t>) TERMIN WYKONANIA ZAMÓWIENIA:</w:t>
            </w:r>
          </w:p>
          <w:p w14:paraId="321E047F" w14:textId="77777777" w:rsidR="00383354" w:rsidRDefault="00835B44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zobowiązujemy się wykonać </w:t>
            </w:r>
            <w:r w:rsidR="00CC1539">
              <w:rPr>
                <w:rFonts w:ascii="Arial Narrow" w:hAnsi="Arial Narrow" w:cs="Calibri"/>
                <w:color w:val="262626"/>
              </w:rPr>
              <w:t xml:space="preserve">usługi </w:t>
            </w:r>
            <w:r w:rsidRPr="00AB2B7F">
              <w:rPr>
                <w:rFonts w:ascii="Arial Narrow" w:hAnsi="Arial Narrow" w:cs="Calibri"/>
                <w:color w:val="262626"/>
              </w:rPr>
              <w:t>związane z realizacją zamówienia w termin</w:t>
            </w:r>
            <w:r w:rsidR="005060D8">
              <w:rPr>
                <w:rFonts w:ascii="Arial Narrow" w:hAnsi="Arial Narrow" w:cs="Calibri"/>
                <w:color w:val="262626"/>
              </w:rPr>
              <w:t>ie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wymagany</w:t>
            </w:r>
            <w:r w:rsidR="00DD77BD">
              <w:rPr>
                <w:rFonts w:ascii="Arial Narrow" w:hAnsi="Arial Narrow" w:cs="Calibri"/>
                <w:color w:val="262626"/>
              </w:rPr>
              <w:t>m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przez Zamawiającego określo</w:t>
            </w:r>
            <w:r w:rsidR="00DD77BD">
              <w:rPr>
                <w:rFonts w:ascii="Arial Narrow" w:hAnsi="Arial Narrow" w:cs="Calibri"/>
                <w:color w:val="262626"/>
              </w:rPr>
              <w:t>nym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w SWZ.</w:t>
            </w:r>
          </w:p>
          <w:p w14:paraId="0EEFEC79" w14:textId="08334656" w:rsidR="00E4093C" w:rsidRPr="00DD77BD" w:rsidRDefault="00E4093C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color w:val="262626"/>
              </w:rPr>
            </w:pPr>
          </w:p>
        </w:tc>
      </w:tr>
      <w:tr w:rsidR="00835B44" w:rsidRPr="00AC7ECA" w14:paraId="10C07DC8" w14:textId="77777777" w:rsidTr="008D20C5">
        <w:trPr>
          <w:trHeight w:val="632"/>
        </w:trPr>
        <w:tc>
          <w:tcPr>
            <w:tcW w:w="9962" w:type="dxa"/>
          </w:tcPr>
          <w:p w14:paraId="7EB0FF26" w14:textId="1DFA2275" w:rsidR="00835B44" w:rsidRPr="00AC7ECA" w:rsidRDefault="008D20C5" w:rsidP="001C4A82">
            <w:pPr>
              <w:pStyle w:val="NormalnyWeb"/>
              <w:spacing w:before="0" w:after="0"/>
              <w:rPr>
                <w:rFonts w:ascii="Arial Narrow" w:hAnsi="Arial Narrow" w:cs="Calibri"/>
                <w:color w:val="262626"/>
              </w:rPr>
            </w:pPr>
            <w:r>
              <w:rPr>
                <w:rFonts w:ascii="Arial Narrow" w:hAnsi="Arial Narrow" w:cs="Calibri"/>
                <w:b/>
                <w:color w:val="262626"/>
              </w:rPr>
              <w:t>5</w:t>
            </w:r>
            <w:r w:rsidR="00835B44" w:rsidRPr="00AC7ECA">
              <w:rPr>
                <w:rFonts w:ascii="Arial Narrow" w:hAnsi="Arial Narrow" w:cs="Calibri"/>
                <w:b/>
                <w:color w:val="262626"/>
              </w:rPr>
              <w:t xml:space="preserve">) WARUNKI PŁATNOŚCI </w:t>
            </w:r>
          </w:p>
          <w:p w14:paraId="2B56DBAC" w14:textId="0C7A797A" w:rsidR="00835B44" w:rsidRDefault="00835B44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bCs/>
                <w:color w:val="262626"/>
              </w:rPr>
            </w:pPr>
            <w:r w:rsidRPr="00AC7ECA">
              <w:rPr>
                <w:rFonts w:ascii="Arial Narrow" w:hAnsi="Arial Narrow" w:cs="Calibri"/>
                <w:bCs/>
                <w:color w:val="262626"/>
              </w:rPr>
              <w:t xml:space="preserve">Niniejszym potwierdzamy i akceptujemy warunki płatności określone w „Projekcie umowy” </w:t>
            </w:r>
            <w:r w:rsidR="00C16407">
              <w:rPr>
                <w:rFonts w:ascii="Arial Narrow" w:hAnsi="Arial Narrow" w:cs="Calibri"/>
                <w:bCs/>
                <w:color w:val="262626"/>
              </w:rPr>
              <w:t xml:space="preserve">(zał. 4a /4b) </w:t>
            </w:r>
            <w:r w:rsidRPr="00AC7ECA">
              <w:rPr>
                <w:rFonts w:ascii="Arial Narrow" w:hAnsi="Arial Narrow" w:cs="Calibri"/>
                <w:bCs/>
                <w:color w:val="262626"/>
              </w:rPr>
              <w:t>stanowiącym załącznik do SWZ</w:t>
            </w:r>
          </w:p>
          <w:p w14:paraId="1C374E38" w14:textId="449F38E7" w:rsidR="00E4093C" w:rsidRPr="00AC7ECA" w:rsidRDefault="00E4093C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bCs/>
                <w:color w:val="262626"/>
              </w:rPr>
            </w:pPr>
          </w:p>
        </w:tc>
      </w:tr>
      <w:tr w:rsidR="008B6D9F" w:rsidRPr="00AC7ECA" w14:paraId="0D48F17F" w14:textId="77777777" w:rsidTr="008D20C5">
        <w:trPr>
          <w:trHeight w:val="632"/>
        </w:trPr>
        <w:tc>
          <w:tcPr>
            <w:tcW w:w="9962" w:type="dxa"/>
          </w:tcPr>
          <w:p w14:paraId="60FED458" w14:textId="07D8688B" w:rsidR="008B6D9F" w:rsidRDefault="008D20C5" w:rsidP="001C4A82">
            <w:pPr>
              <w:pStyle w:val="NormalnyWeb"/>
              <w:spacing w:before="0" w:after="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/>
                <w:bCs/>
                <w:lang w:eastAsia="pl-PL"/>
              </w:rPr>
              <w:t>6</w:t>
            </w:r>
            <w:r w:rsidR="008B6D9F">
              <w:rPr>
                <w:rFonts w:ascii="Arial Narrow" w:hAnsi="Arial Narrow" w:cs="Calibri"/>
                <w:b/>
                <w:bCs/>
                <w:lang w:eastAsia="pl-PL"/>
              </w:rPr>
              <w:t xml:space="preserve">) </w:t>
            </w:r>
            <w:r w:rsidR="008B6D9F" w:rsidRPr="00A53388">
              <w:rPr>
                <w:rFonts w:ascii="Arial Narrow" w:hAnsi="Arial Narrow" w:cs="Calibri"/>
                <w:b/>
                <w:bCs/>
                <w:lang w:eastAsia="pl-PL"/>
              </w:rPr>
              <w:t>OŚWIADCZAMY</w:t>
            </w:r>
            <w:r w:rsidR="008B6D9F" w:rsidRPr="00A53388">
              <w:rPr>
                <w:rFonts w:ascii="Arial Narrow" w:hAnsi="Arial Narrow" w:cs="Calibri"/>
                <w:lang w:eastAsia="pl-PL"/>
              </w:rPr>
              <w:t xml:space="preserve">, że zgodnie z art. 95 ustawy Prawo zamówień publicznych, przy realizacji przedmiotu zamówienia zatrudnimy </w:t>
            </w:r>
            <w:r w:rsidR="008B6D9F" w:rsidRPr="00A53388">
              <w:rPr>
                <w:rFonts w:ascii="Arial Narrow" w:hAnsi="Arial Narrow" w:cs="Calibri"/>
                <w:b/>
                <w:bCs/>
                <w:lang w:eastAsia="pl-PL"/>
              </w:rPr>
              <w:t xml:space="preserve">………… </w:t>
            </w:r>
            <w:r w:rsidR="008B6D9F" w:rsidRPr="00A53388">
              <w:rPr>
                <w:rFonts w:ascii="Arial Narrow" w:hAnsi="Arial Narrow" w:cs="Calibri"/>
                <w:lang w:eastAsia="pl-PL"/>
              </w:rPr>
              <w:t xml:space="preserve">(podać liczbę) </w:t>
            </w:r>
            <w:r w:rsidRPr="008D20C5">
              <w:rPr>
                <w:rFonts w:ascii="Arial Narrow" w:hAnsi="Arial Narrow" w:cs="Calibri"/>
                <w:b/>
                <w:bCs/>
                <w:lang w:eastAsia="pl-PL"/>
              </w:rPr>
              <w:t>Osobę/</w:t>
            </w:r>
            <w:r w:rsidR="008B6D9F" w:rsidRPr="00A53388">
              <w:rPr>
                <w:rFonts w:ascii="Arial Narrow" w:hAnsi="Arial Narrow" w:cs="Calibri"/>
                <w:b/>
                <w:bCs/>
                <w:lang w:eastAsia="pl-PL"/>
              </w:rPr>
              <w:t>Osoby</w:t>
            </w:r>
            <w:r w:rsidR="008B6D9F" w:rsidRPr="00A53388">
              <w:rPr>
                <w:rFonts w:ascii="Arial Narrow" w:hAnsi="Arial Narrow" w:cs="Calibri"/>
                <w:lang w:eastAsia="pl-PL"/>
              </w:rPr>
              <w:t xml:space="preserve"> na podstawie umowy o pracę do realizacji czynności  </w:t>
            </w:r>
            <w:r w:rsidR="008B6D9F" w:rsidRPr="00A53388">
              <w:rPr>
                <w:rFonts w:ascii="Arial Narrow" w:hAnsi="Arial Narrow" w:cs="Calibri"/>
                <w:bCs/>
              </w:rPr>
              <w:t>zgodnych z wymaganiami Zamawiającego określonymi w SWZ</w:t>
            </w:r>
            <w:r w:rsidR="008B6D9F">
              <w:rPr>
                <w:rFonts w:ascii="Arial Narrow" w:hAnsi="Arial Narrow" w:cs="Calibri"/>
                <w:bCs/>
              </w:rPr>
              <w:t>.</w:t>
            </w:r>
          </w:p>
          <w:p w14:paraId="02298110" w14:textId="5E1183EC" w:rsidR="008B6D9F" w:rsidRPr="00AC7ECA" w:rsidRDefault="008B6D9F" w:rsidP="001C4A82">
            <w:pPr>
              <w:pStyle w:val="NormalnyWeb"/>
              <w:spacing w:before="0" w:after="0"/>
              <w:rPr>
                <w:rFonts w:ascii="Arial Narrow" w:hAnsi="Arial Narrow" w:cs="Calibri"/>
                <w:b/>
                <w:color w:val="262626"/>
              </w:rPr>
            </w:pPr>
          </w:p>
        </w:tc>
      </w:tr>
    </w:tbl>
    <w:p w14:paraId="43A6276A" w14:textId="77777777" w:rsidR="00835B44" w:rsidRPr="00AC7ECA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5B44" w:rsidRPr="00AC7ECA" w14:paraId="427E242B" w14:textId="77777777" w:rsidTr="001C4A82">
        <w:trPr>
          <w:trHeight w:val="234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B77" w14:textId="78047F24" w:rsidR="00835B44" w:rsidRPr="00AC7ECA" w:rsidRDefault="008D20C5" w:rsidP="001C4A82">
            <w:pPr>
              <w:pStyle w:val="NormalnyWeb"/>
              <w:rPr>
                <w:rFonts w:ascii="Arial Narrow" w:hAnsi="Arial Narrow" w:cs="Calibri"/>
                <w:b/>
                <w:bCs/>
                <w:color w:val="262626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</w:rPr>
              <w:t>7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</w:rPr>
              <w:t>)</w:t>
            </w:r>
            <w:r w:rsidR="00835B44" w:rsidRPr="00AC7ECA">
              <w:rPr>
                <w:rFonts w:ascii="Arial Narrow" w:hAnsi="Arial Narrow" w:cs="Calibri"/>
                <w:b/>
                <w:color w:val="262626"/>
              </w:rPr>
              <w:t xml:space="preserve"> PODWYKONAWSTWO</w:t>
            </w:r>
          </w:p>
          <w:p w14:paraId="1A502BE5" w14:textId="77777777" w:rsidR="00835B44" w:rsidRPr="00AC7ECA" w:rsidRDefault="00835B44" w:rsidP="001C4A82">
            <w:pPr>
              <w:pStyle w:val="NormalnyWeb"/>
              <w:spacing w:before="0" w:after="0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Oświadczamy, że zamierzamy* / nie zamierzamy* powierzyć podwykonawcom następujące części zamówienia:</w:t>
            </w:r>
          </w:p>
          <w:p w14:paraId="10B0A6BE" w14:textId="77777777" w:rsidR="00835B44" w:rsidRPr="00AC7ECA" w:rsidRDefault="00835B44" w:rsidP="001C4A82">
            <w:pPr>
              <w:pStyle w:val="TableParagraph"/>
              <w:ind w:right="338"/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</w:pPr>
          </w:p>
          <w:p w14:paraId="763642A6" w14:textId="649132D3" w:rsidR="00835B44" w:rsidRPr="00AC7ECA" w:rsidRDefault="00835B44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1/ _________________________________       ________________________________________________</w:t>
            </w:r>
          </w:p>
          <w:p w14:paraId="1AA7DE42" w14:textId="0C270B70" w:rsidR="00835B44" w:rsidRPr="00AC7ECA" w:rsidRDefault="00835B44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2/ _______________________________</w:t>
            </w:r>
            <w:r w:rsidR="0064056E" w:rsidRPr="00AC7ECA">
              <w:rPr>
                <w:rFonts w:ascii="Arial Narrow" w:hAnsi="Arial Narrow" w:cs="Calibri"/>
                <w:color w:val="262626"/>
              </w:rPr>
              <w:t xml:space="preserve">     </w:t>
            </w:r>
            <w:r w:rsidRPr="00AC7ECA">
              <w:rPr>
                <w:rFonts w:ascii="Arial Narrow" w:hAnsi="Arial Narrow" w:cs="Calibri"/>
                <w:color w:val="262626"/>
              </w:rPr>
              <w:t xml:space="preserve">   ________________________________________________</w:t>
            </w:r>
          </w:p>
          <w:p w14:paraId="4AB2A559" w14:textId="6C30C07D" w:rsidR="00835B44" w:rsidRPr="00AC7ECA" w:rsidRDefault="00835B44" w:rsidP="0064056E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 xml:space="preserve">     /część zamówienia</w:t>
            </w:r>
            <w:r w:rsidR="0064056E" w:rsidRPr="00AC7ECA">
              <w:rPr>
                <w:rFonts w:ascii="Arial Narrow" w:hAnsi="Arial Narrow" w:cs="Calibri"/>
                <w:color w:val="262626"/>
              </w:rPr>
              <w:t>, wartość</w:t>
            </w:r>
            <w:r w:rsidRPr="00AC7ECA">
              <w:rPr>
                <w:rFonts w:ascii="Arial Narrow" w:hAnsi="Arial Narrow" w:cs="Calibri"/>
                <w:color w:val="262626"/>
              </w:rPr>
              <w:t>/                                              /imię nazwisko, nazwa, adres pocztowy/</w:t>
            </w:r>
          </w:p>
        </w:tc>
      </w:tr>
    </w:tbl>
    <w:p w14:paraId="539E5BF0" w14:textId="77777777" w:rsidR="00FD0198" w:rsidRPr="00AC7ECA" w:rsidRDefault="00FD0198" w:rsidP="00835B44">
      <w:pPr>
        <w:suppressAutoHyphens w:val="0"/>
        <w:autoSpaceDE w:val="0"/>
        <w:autoSpaceDN w:val="0"/>
        <w:adjustRightInd w:val="0"/>
        <w:rPr>
          <w:rFonts w:ascii="Arial Narrow" w:hAnsi="Arial Narrow" w:cs="Calibri"/>
          <w:b/>
          <w:color w:val="262626"/>
          <w:sz w:val="24"/>
          <w:szCs w:val="24"/>
          <w:lang w:eastAsia="pl-P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5B44" w:rsidRPr="00AC7ECA" w14:paraId="33458FC8" w14:textId="77777777" w:rsidTr="001C4A82">
        <w:tc>
          <w:tcPr>
            <w:tcW w:w="10065" w:type="dxa"/>
          </w:tcPr>
          <w:p w14:paraId="36D726D9" w14:textId="787C9601" w:rsidR="00835B44" w:rsidRPr="00AC7ECA" w:rsidRDefault="008D20C5" w:rsidP="0064056E">
            <w:pPr>
              <w:spacing w:line="360" w:lineRule="auto"/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8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)  OŚWIADCZAMY</w:t>
            </w:r>
            <w:r w:rsidR="00835B44" w:rsidRPr="00AC7ECA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, że oferta nie zawiera*/zawiera* informacji stanowiących tajemnicę przedsiębiorstwa w rozumieniu przepisów o zwalczaniu nieuczciwej konkurencji: 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4140"/>
              <w:gridCol w:w="1815"/>
              <w:gridCol w:w="2131"/>
            </w:tblGrid>
            <w:tr w:rsidR="00835B44" w:rsidRPr="00AC7ECA" w14:paraId="28048372" w14:textId="77777777" w:rsidTr="00C8771E">
              <w:trPr>
                <w:cantSplit/>
                <w:trHeight w:val="360"/>
              </w:trPr>
              <w:tc>
                <w:tcPr>
                  <w:tcW w:w="1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6FA15C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l.p.</w:t>
                  </w:r>
                </w:p>
              </w:tc>
              <w:tc>
                <w:tcPr>
                  <w:tcW w:w="4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3226BA0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Oznaczenie rodzaju (nazwy) informacji</w:t>
                  </w:r>
                </w:p>
              </w:tc>
              <w:tc>
                <w:tcPr>
                  <w:tcW w:w="39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A87CE8B" w14:textId="77777777" w:rsidR="00835B44" w:rsidRPr="00AC7ECA" w:rsidRDefault="00835B44" w:rsidP="001C4A82">
                  <w:pPr>
                    <w:pStyle w:val="Domylnyteks"/>
                    <w:jc w:val="center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strony w ofercie</w:t>
                  </w:r>
                </w:p>
                <w:p w14:paraId="170B4FE3" w14:textId="77777777" w:rsidR="00835B44" w:rsidRPr="00AC7ECA" w:rsidRDefault="00835B44" w:rsidP="001C4A82">
                  <w:pPr>
                    <w:pStyle w:val="Domylnyteks"/>
                    <w:jc w:val="center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(wyrażone cyfrą)</w:t>
                  </w:r>
                </w:p>
              </w:tc>
            </w:tr>
            <w:tr w:rsidR="00835B44" w:rsidRPr="00AC7ECA" w14:paraId="03696887" w14:textId="77777777" w:rsidTr="00C8771E">
              <w:trPr>
                <w:cantSplit/>
                <w:trHeight w:val="324"/>
              </w:trPr>
              <w:tc>
                <w:tcPr>
                  <w:tcW w:w="1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03366EF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4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00B35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8ED0C9D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od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909AE1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do</w:t>
                  </w:r>
                </w:p>
              </w:tc>
            </w:tr>
            <w:tr w:rsidR="00835B44" w:rsidRPr="00AC7ECA" w14:paraId="574852EE" w14:textId="77777777" w:rsidTr="001C4A82">
              <w:trPr>
                <w:cantSplit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BBC5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613E6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64FC6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F241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</w:tr>
            <w:tr w:rsidR="00835B44" w:rsidRPr="00AC7ECA" w14:paraId="57497901" w14:textId="77777777" w:rsidTr="001C4A82">
              <w:trPr>
                <w:cantSplit/>
                <w:trHeight w:val="135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266BB" w14:textId="77777777" w:rsidR="00835B44" w:rsidRPr="00AC7ECA" w:rsidRDefault="00835B44" w:rsidP="001C4A82">
                  <w:pPr>
                    <w:rPr>
                      <w:rFonts w:ascii="Arial Narrow" w:hAnsi="Arial Narrow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BC77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0B8AF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A0D35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</w:tr>
          </w:tbl>
          <w:p w14:paraId="430BB5AD" w14:textId="77777777" w:rsidR="00835B44" w:rsidRPr="00AC7ECA" w:rsidRDefault="00835B44" w:rsidP="001C4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</w:p>
        </w:tc>
      </w:tr>
    </w:tbl>
    <w:p w14:paraId="0EA9AEA5" w14:textId="77777777" w:rsidR="00835B44" w:rsidRPr="00AC7ECA" w:rsidRDefault="00835B44" w:rsidP="00835B44">
      <w:pPr>
        <w:suppressAutoHyphens w:val="0"/>
        <w:autoSpaceDE w:val="0"/>
        <w:autoSpaceDN w:val="0"/>
        <w:adjustRightInd w:val="0"/>
        <w:rPr>
          <w:rFonts w:ascii="Arial Narrow" w:hAnsi="Arial Narrow" w:cs="Calibri"/>
          <w:b/>
          <w:color w:val="262626"/>
          <w:sz w:val="24"/>
          <w:szCs w:val="24"/>
          <w:lang w:eastAsia="pl-PL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C7ECA" w14:paraId="63A8B9F0" w14:textId="77777777" w:rsidTr="001C4A82">
        <w:trPr>
          <w:trHeight w:val="2456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B241" w14:textId="4CE2D1C3" w:rsidR="00835B44" w:rsidRPr="00AC7ECA" w:rsidRDefault="008D20C5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9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)</w:t>
            </w:r>
            <w:r w:rsidR="00835B44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  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Stosownie do art. </w:t>
            </w:r>
            <w:r w:rsidR="00D374D5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225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 ust. </w:t>
            </w:r>
            <w:r w:rsidR="00D374D5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1 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ustawy Pzp OŚWIADCZAMY, że wybór naszej oferty;</w:t>
            </w:r>
          </w:p>
          <w:p w14:paraId="22CC37F0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□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nie będzie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prowadził do powstania u Zamawiającego obowiązku podatkowego zgodnie z</w:t>
            </w:r>
          </w:p>
          <w:p w14:paraId="0F8AC13D" w14:textId="0589A2F6" w:rsidR="00835B44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przepisami ustawy z dnia 11 marca 2004 r. o podatku od towarów i usług (Dz. U. z 20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2</w:t>
            </w:r>
            <w:r w:rsidR="007C5A2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2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r., poz. </w:t>
            </w:r>
            <w:r w:rsidR="007C5A2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931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ze zm.)</w:t>
            </w:r>
          </w:p>
          <w:p w14:paraId="0C3D6633" w14:textId="77777777" w:rsidR="007C5A2A" w:rsidRPr="00AC7ECA" w:rsidRDefault="007C5A2A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</w:p>
          <w:p w14:paraId="59240CD6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□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będzie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prowadził do powstania u Zamawiającego obowiązku podatkowego zgodnie z przepisami</w:t>
            </w:r>
          </w:p>
          <w:p w14:paraId="570D591D" w14:textId="151C9B9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ustawy z dnia 11 marca 2004 r. o podatku od towarów i usług (Dz. U. z 20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2</w:t>
            </w:r>
            <w:r w:rsidR="007C5A2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2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r., poz. </w:t>
            </w:r>
            <w:r w:rsidR="007C5A2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931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, ze zm.)</w:t>
            </w:r>
          </w:p>
          <w:p w14:paraId="3620928A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jednocześnie wskazujemy nazwy (rodzaj) towaru lub usługi, których dostawa lub świadczenie będzie prowadzić do jego powstania</w:t>
            </w:r>
          </w:p>
          <w:p w14:paraId="1AA28C48" w14:textId="5A601432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_________________________________________________________________________________________</w:t>
            </w:r>
          </w:p>
          <w:p w14:paraId="4E1D8EB0" w14:textId="497AA41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_________________________________________________________________________________________</w:t>
            </w:r>
          </w:p>
          <w:p w14:paraId="5EF7CE0D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wraz z określeniem ich wartości __________________________ zł bez kwoty podatku.</w:t>
            </w:r>
          </w:p>
        </w:tc>
      </w:tr>
    </w:tbl>
    <w:p w14:paraId="146F43CE" w14:textId="77777777" w:rsidR="008B6D9F" w:rsidRPr="00AC7ECA" w:rsidRDefault="008B6D9F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992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835B44" w:rsidRPr="00AC7ECA" w14:paraId="061B2D41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F81B" w14:textId="7C86A4F6" w:rsidR="00835B44" w:rsidRPr="00AC7ECA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 w:rsidR="008D20C5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0</w:t>
            </w:r>
            <w:r w:rsidRPr="00AC7ECA">
              <w:rPr>
                <w:rFonts w:ascii="Arial Narrow" w:hAnsi="Arial Narrow" w:cs="Calibri"/>
                <w:b/>
                <w:bCs/>
                <w:color w:val="0D0D0D"/>
                <w:sz w:val="24"/>
                <w:szCs w:val="24"/>
              </w:rPr>
              <w:t>)</w:t>
            </w:r>
            <w:r w:rsidRPr="00AC7ECA"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  <w:t xml:space="preserve">  </w:t>
            </w:r>
            <w:r w:rsidR="00D036A1" w:rsidRPr="00AC7ECA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t>PROJEKT</w:t>
            </w:r>
            <w:r w:rsidRPr="00AC7ECA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t xml:space="preserve"> UMOWY</w:t>
            </w: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 </w:t>
            </w:r>
          </w:p>
          <w:p w14:paraId="3ABD2AAE" w14:textId="1C34DCD9" w:rsidR="00835B44" w:rsidRPr="004D0429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stanowiący załącznik nr </w:t>
            </w:r>
            <w:r w:rsidR="008D20C5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>4a / 4b</w:t>
            </w: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 do </w:t>
            </w:r>
            <w:r w:rsidRPr="00AC7ECA">
              <w:rPr>
                <w:rFonts w:ascii="Arial Narrow" w:hAnsi="Arial Narrow" w:cs="Calibri"/>
                <w:color w:val="0D0D0D"/>
                <w:sz w:val="24"/>
                <w:szCs w:val="24"/>
              </w:rPr>
              <w:t>SWZ</w:t>
            </w: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 p</w:t>
            </w:r>
            <w:r w:rsidRPr="00AC7ECA"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  <w:t>rzyjmujemy bez zastrzeżeń oraz zobowiązujemy się do zawarcia pisemnej umowy w terminie i miejscu wskazanym przez Zamawiającego.</w:t>
            </w:r>
            <w:r w:rsidRPr="00AC7ECA">
              <w:rPr>
                <w:rFonts w:ascii="Arial Narrow" w:hAnsi="Arial Narrow" w:cs="Calibri"/>
                <w:color w:val="0D0D0D"/>
                <w:sz w:val="24"/>
                <w:szCs w:val="24"/>
              </w:rPr>
              <w:t xml:space="preserve">    </w:t>
            </w:r>
          </w:p>
        </w:tc>
      </w:tr>
      <w:tr w:rsidR="00835B44" w:rsidRPr="00AC7ECA" w14:paraId="0D7FC275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8FC8" w14:textId="6D3AA349" w:rsidR="008D20C5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lastRenderedPageBreak/>
              <w:t>1</w:t>
            </w:r>
            <w:r w:rsidR="00C8771E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) OSOBĄ wyznaczoną do kontaktu w czasie realizacji umowy będzie:</w:t>
            </w:r>
          </w:p>
          <w:p w14:paraId="5A07A00A" w14:textId="15D80497" w:rsidR="008D20C5" w:rsidRPr="00C8771E" w:rsidRDefault="008D20C5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  <w:u w:val="single"/>
              </w:rPr>
            </w:pPr>
            <w:r w:rsidRPr="00C8771E">
              <w:rPr>
                <w:rFonts w:ascii="Arial Narrow" w:hAnsi="Arial Narrow" w:cs="Calibri"/>
                <w:b/>
                <w:color w:val="0D0D0D"/>
                <w:sz w:val="24"/>
                <w:szCs w:val="24"/>
                <w:u w:val="single"/>
              </w:rPr>
              <w:t>Część I zamówienia:</w:t>
            </w:r>
          </w:p>
          <w:p w14:paraId="09508155" w14:textId="05E269F5" w:rsidR="005054B8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</w:t>
            </w:r>
            <w:r w:rsidR="005054B8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tel:</w:t>
            </w:r>
            <w:r w:rsidR="005054B8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__________________________________</w:t>
            </w:r>
          </w:p>
          <w:p w14:paraId="380229B5" w14:textId="2784F1E3" w:rsidR="00835B44" w:rsidRDefault="005054B8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e-mail: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____________________________________________________</w:t>
            </w:r>
          </w:p>
          <w:p w14:paraId="324054AD" w14:textId="68FD4810" w:rsidR="008D20C5" w:rsidRDefault="008D20C5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</w:p>
          <w:p w14:paraId="211A39F1" w14:textId="1B34DDD7" w:rsidR="008D20C5" w:rsidRPr="008D20C5" w:rsidRDefault="008D20C5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</w:pPr>
            <w:r w:rsidRPr="00C8771E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u w:val="single"/>
                <w:lang w:eastAsia="pl-PL"/>
              </w:rPr>
              <w:t>Część II zamówienia</w:t>
            </w:r>
            <w:r w:rsidRPr="008D20C5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:</w:t>
            </w:r>
          </w:p>
          <w:p w14:paraId="5BCBCCCF" w14:textId="77777777" w:rsidR="008D20C5" w:rsidRPr="008D20C5" w:rsidRDefault="008D20C5" w:rsidP="008D20C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8D20C5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</w:t>
            </w:r>
            <w:r w:rsidRPr="008D20C5">
              <w:rPr>
                <w:rFonts w:ascii="Arial Narrow" w:hAnsi="Arial Narrow" w:cs="Calibri"/>
                <w:b/>
                <w:color w:val="262626"/>
                <w:sz w:val="24"/>
                <w:szCs w:val="24"/>
                <w:lang w:eastAsia="pl-PL"/>
              </w:rPr>
              <w:t xml:space="preserve"> </w:t>
            </w:r>
            <w:r w:rsidRPr="008D20C5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_________________________tel: __________________________________</w:t>
            </w:r>
          </w:p>
          <w:p w14:paraId="659EF988" w14:textId="562F316F" w:rsidR="008D20C5" w:rsidRPr="008D20C5" w:rsidRDefault="008D20C5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8D20C5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e-mail: ____________________________________________________</w:t>
            </w:r>
          </w:p>
          <w:p w14:paraId="4606C9FD" w14:textId="77777777" w:rsidR="00835B44" w:rsidRPr="00AC7ECA" w:rsidRDefault="00835B44" w:rsidP="001C4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43A84" w:rsidRPr="00AC7ECA" w14:paraId="5CF2050B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7E79" w14:textId="2694874E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1</w:t>
            </w:r>
            <w:r w:rsidR="00C8771E">
              <w:rPr>
                <w:rFonts w:ascii="Arial Narrow" w:hAnsi="Arial Narrow" w:cs="Calibri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Calibri"/>
                <w:b/>
                <w:sz w:val="24"/>
                <w:szCs w:val="24"/>
              </w:rPr>
              <w:t xml:space="preserve">) Zgłoszenie </w:t>
            </w:r>
            <w:r>
              <w:rPr>
                <w:rFonts w:ascii="Arial Narrow" w:hAnsi="Arial Narrow" w:cstheme="minorHAnsi"/>
                <w:b/>
                <w:sz w:val="24"/>
                <w:szCs w:val="24"/>
              </w:rPr>
              <w:t>usterek/uwag</w:t>
            </w:r>
            <w:r w:rsidRPr="00A53388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>będ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>zie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 xml:space="preserve"> przyjmowane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>:</w:t>
            </w:r>
          </w:p>
          <w:p w14:paraId="50CB6DB8" w14:textId="77777777" w:rsidR="00C8771E" w:rsidRDefault="00C8771E" w:rsidP="00C8771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</w:pPr>
          </w:p>
          <w:p w14:paraId="086387AE" w14:textId="5C47FD40" w:rsidR="004D0429" w:rsidRPr="00C8771E" w:rsidRDefault="00C8771E" w:rsidP="00C8771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</w:pPr>
            <w:r w:rsidRPr="00C8771E">
              <w:rPr>
                <w:rFonts w:ascii="Arial Narrow" w:hAnsi="Arial Narrow" w:cs="Calibri"/>
                <w:b/>
                <w:color w:val="0D0D0D"/>
                <w:sz w:val="24"/>
                <w:szCs w:val="24"/>
                <w:u w:val="single"/>
              </w:rPr>
              <w:t>Część I zamówienia</w:t>
            </w:r>
            <w:r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:</w:t>
            </w:r>
          </w:p>
          <w:p w14:paraId="5696A21A" w14:textId="47A10C59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</w:rPr>
              <w:t>telefonicznie, na nr telefonu: ____________________________________________;</w:t>
            </w:r>
          </w:p>
          <w:p w14:paraId="5EB7AE28" w14:textId="77777777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  <w:p w14:paraId="792920BE" w14:textId="5F8C56A6" w:rsidR="00D43A84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bądź 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>na adres e-mail:</w:t>
            </w:r>
            <w:r w:rsidRPr="00A53388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  <w:r w:rsidRPr="00A53388">
              <w:rPr>
                <w:rFonts w:ascii="Arial Narrow" w:hAnsi="Arial Narrow" w:cs="Calibri"/>
                <w:sz w:val="24"/>
                <w:szCs w:val="24"/>
                <w:lang w:eastAsia="pl-PL"/>
              </w:rPr>
              <w:t>____________________________________________________</w:t>
            </w:r>
          </w:p>
          <w:p w14:paraId="25E4F61F" w14:textId="5BC2D89B" w:rsidR="00C8771E" w:rsidRDefault="00C8771E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</w:p>
          <w:p w14:paraId="03EDCCCA" w14:textId="54D60FB0" w:rsidR="00C8771E" w:rsidRPr="00C8771E" w:rsidRDefault="00C8771E" w:rsidP="00C8771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  <w:u w:val="single"/>
              </w:rPr>
            </w:pPr>
            <w:r w:rsidRPr="00C8771E">
              <w:rPr>
                <w:rFonts w:ascii="Arial Narrow" w:hAnsi="Arial Narrow" w:cs="Calibri"/>
                <w:b/>
                <w:color w:val="0D0D0D"/>
                <w:sz w:val="24"/>
                <w:szCs w:val="24"/>
                <w:u w:val="single"/>
              </w:rPr>
              <w:t>Część II zamówienia:</w:t>
            </w:r>
          </w:p>
          <w:p w14:paraId="3EAAEB3D" w14:textId="77777777" w:rsidR="00C8771E" w:rsidRPr="00C8771E" w:rsidRDefault="00C8771E" w:rsidP="00C8771E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  <w:lang w:eastAsia="pl-PL"/>
              </w:rPr>
            </w:pPr>
            <w:r w:rsidRPr="00C8771E">
              <w:rPr>
                <w:rFonts w:ascii="Arial Narrow" w:hAnsi="Arial Narrow" w:cs="Calibri"/>
                <w:bCs/>
                <w:sz w:val="24"/>
                <w:szCs w:val="24"/>
                <w:lang w:eastAsia="pl-PL"/>
              </w:rPr>
              <w:t>telefonicznie, na nr telefonu: ____________________________________________;</w:t>
            </w:r>
          </w:p>
          <w:p w14:paraId="3E0F670A" w14:textId="77777777" w:rsidR="00C8771E" w:rsidRPr="00C8771E" w:rsidRDefault="00C8771E" w:rsidP="00C8771E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  <w:lang w:eastAsia="pl-PL"/>
              </w:rPr>
            </w:pPr>
          </w:p>
          <w:p w14:paraId="0C4310F2" w14:textId="23AE7D83" w:rsidR="00C8771E" w:rsidRDefault="00C8771E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 w:rsidRPr="00C8771E">
              <w:rPr>
                <w:rFonts w:ascii="Arial Narrow" w:hAnsi="Arial Narrow" w:cs="Calibri"/>
                <w:bCs/>
                <w:sz w:val="24"/>
                <w:szCs w:val="24"/>
                <w:lang w:eastAsia="pl-PL"/>
              </w:rPr>
              <w:t>bądź na adres e-mail:</w:t>
            </w:r>
            <w:r w:rsidRPr="00C8771E"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  <w:t xml:space="preserve"> </w:t>
            </w:r>
            <w:r w:rsidRPr="00C8771E">
              <w:rPr>
                <w:rFonts w:ascii="Arial Narrow" w:hAnsi="Arial Narrow" w:cs="Calibri"/>
                <w:sz w:val="24"/>
                <w:szCs w:val="24"/>
                <w:lang w:eastAsia="pl-PL"/>
              </w:rPr>
              <w:t>____________________________________________________</w:t>
            </w:r>
          </w:p>
          <w:p w14:paraId="532F6993" w14:textId="39DA0FDC" w:rsidR="007C5A2A" w:rsidRPr="004D0429" w:rsidRDefault="007C5A2A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</w:tr>
      <w:tr w:rsidR="004D0429" w:rsidRPr="00AC7ECA" w14:paraId="4C590F52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8DC9" w14:textId="3EA0E09D" w:rsidR="004D0429" w:rsidRPr="00AC7ECA" w:rsidRDefault="004D0429" w:rsidP="00D43A84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 w:rsidR="00C8771E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3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)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OŚWIADCZAMY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</w:rPr>
              <w:t>, że uważamy się za związanych niniejszą ofertą przez czas wskazany w SWZ.</w:t>
            </w:r>
          </w:p>
        </w:tc>
      </w:tr>
      <w:tr w:rsidR="00DD77BD" w:rsidRPr="00AB2B7F" w14:paraId="3E6F0100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61CD" w14:textId="6C9202DC" w:rsidR="00DD77BD" w:rsidRPr="00AC7ECA" w:rsidRDefault="00DD77BD" w:rsidP="00DD77BD">
            <w:pPr>
              <w:pStyle w:val="Domylnyteks"/>
              <w:spacing w:line="276" w:lineRule="auto"/>
              <w:rPr>
                <w:rFonts w:ascii="Arial Narrow" w:hAnsi="Arial Narrow" w:cs="Calibri"/>
                <w:b/>
                <w:bCs/>
                <w:color w:val="0D0D0D"/>
              </w:rPr>
            </w:pPr>
            <w:r w:rsidRPr="00AC7ECA">
              <w:rPr>
                <w:rFonts w:ascii="Arial Narrow" w:hAnsi="Arial Narrow" w:cs="Calibri"/>
                <w:b/>
                <w:color w:val="0D0D0D"/>
              </w:rPr>
              <w:t>1</w:t>
            </w:r>
            <w:r w:rsidR="00C8771E">
              <w:rPr>
                <w:rFonts w:ascii="Arial Narrow" w:hAnsi="Arial Narrow" w:cs="Calibri"/>
                <w:b/>
                <w:color w:val="0D0D0D"/>
              </w:rPr>
              <w:t>4</w:t>
            </w:r>
            <w:r w:rsidRPr="00AC7ECA">
              <w:rPr>
                <w:rFonts w:ascii="Arial Narrow" w:hAnsi="Arial Narrow" w:cs="Calibri"/>
                <w:b/>
                <w:color w:val="0D0D0D"/>
              </w:rPr>
              <w:t xml:space="preserve">)   </w:t>
            </w:r>
            <w:r w:rsidRPr="00AC7ECA">
              <w:rPr>
                <w:rFonts w:ascii="Arial Narrow" w:hAnsi="Arial Narrow" w:cs="Calibri"/>
                <w:b/>
                <w:u w:val="single"/>
                <w:lang w:eastAsia="pl-PL"/>
              </w:rPr>
              <w:t xml:space="preserve">Oświadczenie wymagane od wykonawcy w zakresie wypełnienia obowiązków informacyjnych przewidzianych w art. 13 lub art. 14 RODO </w:t>
            </w:r>
          </w:p>
          <w:p w14:paraId="6FBAD168" w14:textId="77777777" w:rsidR="00DD77BD" w:rsidRPr="00AC7ECA" w:rsidRDefault="00DD77BD" w:rsidP="00DD77BD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</w:pPr>
          </w:p>
          <w:p w14:paraId="6D007E1C" w14:textId="77777777" w:rsidR="00DD77BD" w:rsidRPr="00AC7ECA" w:rsidRDefault="00DD77BD" w:rsidP="00DD77BD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Calibri"/>
                <w:b/>
                <w:sz w:val="24"/>
                <w:szCs w:val="24"/>
                <w:vertAlign w:val="superscript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  <w:t>Oświadczam, że wypełniłem obowiązki informacyjne przewidziane w art. 13 lub art. 14 RODO</w:t>
            </w:r>
            <w:r w:rsidRPr="00AC7ECA">
              <w:rPr>
                <w:rFonts w:ascii="Arial Narrow" w:hAnsi="Arial Narrow" w:cs="Calibri"/>
                <w:b/>
                <w:sz w:val="24"/>
                <w:szCs w:val="24"/>
                <w:vertAlign w:val="superscript"/>
                <w:lang w:eastAsia="pl-PL"/>
              </w:rPr>
              <w:t xml:space="preserve">1 </w:t>
            </w:r>
            <w:r w:rsidRPr="00AC7ECA"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  <w:t>wobec osób fizycznych, od których dane osobowe bezpośrednio lub pośrednio pozyskałem w celu ubiegania się o udzielenie zamówienia publicznego w niniejszym postępowaniu.*</w:t>
            </w:r>
          </w:p>
          <w:p w14:paraId="46F2F7C6" w14:textId="77777777" w:rsidR="00DD77BD" w:rsidRPr="00AC7ECA" w:rsidRDefault="00DD77BD" w:rsidP="007C5A2A">
            <w:pPr>
              <w:suppressAutoHyphens w:val="0"/>
              <w:spacing w:before="100" w:beforeAutospacing="1" w:after="100" w:afterAutospacing="1" w:line="276" w:lineRule="auto"/>
              <w:jc w:val="both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sz w:val="24"/>
                <w:szCs w:val="24"/>
                <w:lang w:eastAsia="pl-PL"/>
              </w:rPr>
              <w:t>13 ust. 4 lub art. 14 ust. 5 RODO treści oświadczenia wykonawca nie składa (usunięcie treści oświadczenia np. przez jego wykreślenie).</w:t>
            </w:r>
          </w:p>
          <w:p w14:paraId="72184DA7" w14:textId="77777777" w:rsidR="00DD77BD" w:rsidRPr="00AC7ECA" w:rsidRDefault="00DD77BD" w:rsidP="007C5A2A">
            <w:pPr>
              <w:pStyle w:val="Domylnyteks"/>
              <w:spacing w:line="276" w:lineRule="auto"/>
              <w:jc w:val="both"/>
              <w:rPr>
                <w:rFonts w:ascii="Arial Narrow" w:eastAsia="Times New Roman" w:hAnsi="Arial Narrow" w:cs="Calibri"/>
                <w:color w:val="auto"/>
                <w:lang w:eastAsia="pl-PL"/>
              </w:rPr>
            </w:pPr>
            <w:r w:rsidRPr="00AC7ECA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 xml:space="preserve">1) </w:t>
            </w:r>
            <w:r w:rsidRPr="00AC7ECA">
              <w:rPr>
                <w:rFonts w:ascii="Arial Narrow" w:eastAsia="Times New Roman" w:hAnsi="Arial Narrow" w:cs="Calibri"/>
                <w:color w:val="auto"/>
                <w:lang w:eastAsia="pl-PL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6531B163" w14:textId="15FAFDE5" w:rsidR="00DD77BD" w:rsidRPr="00DD77BD" w:rsidRDefault="00DD77BD" w:rsidP="007C5A2A">
            <w:pPr>
              <w:pStyle w:val="Domylnyteks"/>
              <w:spacing w:line="276" w:lineRule="auto"/>
              <w:jc w:val="both"/>
              <w:rPr>
                <w:rFonts w:ascii="Arial Narrow" w:hAnsi="Arial Narrow" w:cs="Calibri"/>
              </w:rPr>
            </w:pPr>
            <w:r w:rsidRPr="00AC7ECA">
              <w:rPr>
                <w:rFonts w:ascii="Arial Narrow" w:eastAsia="Times New Roman" w:hAnsi="Arial Narrow" w:cs="Calibri"/>
                <w:color w:val="auto"/>
                <w:lang w:eastAsia="pl-PL"/>
              </w:rPr>
              <w:t>Oświadczam, że zapoznałem się zapoznałem się z informacją dotyczącą przetwarzania danych i Polityką RODO w zakresie Zamówień, która znajduje się w SWZ.</w:t>
            </w:r>
          </w:p>
        </w:tc>
      </w:tr>
    </w:tbl>
    <w:p w14:paraId="64545B56" w14:textId="77777777" w:rsidR="00AC7ECA" w:rsidRPr="00AB2B7F" w:rsidRDefault="00AC7ECA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p w14:paraId="1E3CB452" w14:textId="19DE7413" w:rsidR="007C5A2A" w:rsidRDefault="007C5A2A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0617BEEB" w14:textId="7F8ADFCF" w:rsidR="007C5A2A" w:rsidRDefault="007C5A2A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0DB8FB71" w14:textId="0C92DF9E" w:rsidR="00C16407" w:rsidRDefault="00C16407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79996166" w14:textId="0C3A7E51" w:rsidR="00C16407" w:rsidRDefault="00C16407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3B0CB16F" w14:textId="70FFB827" w:rsidR="00C16407" w:rsidRDefault="00C16407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1D489F4A" w14:textId="06139BC0" w:rsidR="00C16407" w:rsidRDefault="00C16407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394ABB44" w14:textId="02FEE11F" w:rsidR="00C16407" w:rsidRDefault="00C16407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070F0555" w14:textId="664C41A8" w:rsidR="00C16407" w:rsidRDefault="00C16407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167FA836" w14:textId="3A64D02C" w:rsidR="00C16407" w:rsidRDefault="00C16407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4892F66F" w14:textId="77777777" w:rsidR="00C16407" w:rsidRPr="00AB2B7F" w:rsidRDefault="00C16407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21612DFC" w14:textId="2BA2882C" w:rsidR="00835B44" w:rsidRPr="00AB2B7F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____________________ _______ ________</w:t>
      </w:r>
    </w:p>
    <w:p w14:paraId="720DBF0D" w14:textId="57ADF926" w:rsidR="00835B44" w:rsidRPr="00AB2B7F" w:rsidRDefault="00835B44" w:rsidP="00521DF5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/miejscowości i data/</w:t>
      </w:r>
      <w:r w:rsidR="00521DF5">
        <w:rPr>
          <w:rFonts w:ascii="Arial Narrow" w:hAnsi="Arial Narrow" w:cs="Calibri"/>
          <w:color w:val="0D0D0D"/>
          <w:sz w:val="24"/>
          <w:szCs w:val="24"/>
        </w:rPr>
        <w:t xml:space="preserve">                                                            </w:t>
      </w:r>
      <w:r w:rsidRPr="00AB2B7F">
        <w:rPr>
          <w:rFonts w:ascii="Arial Narrow" w:hAnsi="Arial Narrow" w:cs="Calibri"/>
          <w:color w:val="0D0D0D"/>
          <w:sz w:val="24"/>
          <w:szCs w:val="24"/>
        </w:rPr>
        <w:t>_____________________________________________</w:t>
      </w:r>
    </w:p>
    <w:p w14:paraId="2DB3DA95" w14:textId="13AE5BA3" w:rsidR="00D43A84" w:rsidRPr="00AB2B7F" w:rsidRDefault="00835B44" w:rsidP="00014F91">
      <w:pPr>
        <w:pStyle w:val="Bezodstpw"/>
        <w:ind w:left="709"/>
        <w:jc w:val="left"/>
        <w:rPr>
          <w:rFonts w:ascii="Arial Narrow" w:hAnsi="Arial Narrow" w:cs="Calibri"/>
          <w:kern w:val="144"/>
          <w:szCs w:val="24"/>
        </w:rPr>
      </w:pPr>
      <w:r w:rsidRPr="00AB2B7F">
        <w:rPr>
          <w:rFonts w:ascii="Arial Narrow" w:hAnsi="Arial Narrow" w:cs="Calibri"/>
          <w:color w:val="0D0D0D"/>
          <w:szCs w:val="24"/>
        </w:rPr>
        <w:t xml:space="preserve">                                                     </w:t>
      </w:r>
      <w:r w:rsidR="00D43A84" w:rsidRPr="00AB2B7F">
        <w:rPr>
          <w:rFonts w:ascii="Arial Narrow" w:hAnsi="Arial Narrow" w:cs="Calibri"/>
          <w:color w:val="0D0D0D"/>
          <w:szCs w:val="24"/>
        </w:rPr>
        <w:t xml:space="preserve">                          </w:t>
      </w:r>
      <w:r w:rsidRPr="00AB2B7F">
        <w:rPr>
          <w:rFonts w:ascii="Arial Narrow" w:hAnsi="Arial Narrow" w:cs="Calibri"/>
          <w:color w:val="0D0D0D"/>
          <w:szCs w:val="24"/>
        </w:rPr>
        <w:t xml:space="preserve"> </w:t>
      </w:r>
      <w:r w:rsidR="00D43A84" w:rsidRPr="00AB2B7F">
        <w:rPr>
          <w:rFonts w:ascii="Arial Narrow" w:hAnsi="Arial Narrow" w:cs="Calibri"/>
          <w:kern w:val="144"/>
          <w:szCs w:val="24"/>
        </w:rPr>
        <w:t xml:space="preserve">podpis  osoby (osób) </w:t>
      </w:r>
      <w:r w:rsidR="00014F91" w:rsidRPr="00AB2B7F">
        <w:rPr>
          <w:rFonts w:ascii="Arial Narrow" w:hAnsi="Arial Narrow" w:cs="Calibri"/>
          <w:kern w:val="144"/>
          <w:szCs w:val="24"/>
        </w:rPr>
        <w:t>uprawnionej (ych) do</w:t>
      </w:r>
      <w:r w:rsidR="00014F91" w:rsidRPr="00014F91">
        <w:rPr>
          <w:rFonts w:ascii="Arial Narrow" w:hAnsi="Arial Narrow" w:cs="Calibri"/>
          <w:kern w:val="144"/>
          <w:szCs w:val="24"/>
        </w:rPr>
        <w:t xml:space="preserve"> </w:t>
      </w:r>
      <w:r w:rsidR="00014F91" w:rsidRPr="00AB2B7F">
        <w:rPr>
          <w:rFonts w:ascii="Arial Narrow" w:hAnsi="Arial Narrow" w:cs="Calibri"/>
          <w:kern w:val="144"/>
          <w:szCs w:val="24"/>
        </w:rPr>
        <w:t>składania</w:t>
      </w:r>
    </w:p>
    <w:p w14:paraId="67D54DE8" w14:textId="7AA9C51C" w:rsidR="00D43A84" w:rsidRPr="00AB2B7F" w:rsidRDefault="00014F91" w:rsidP="00014F91">
      <w:pPr>
        <w:pStyle w:val="Bezodstpw"/>
        <w:ind w:left="2835"/>
        <w:jc w:val="left"/>
        <w:rPr>
          <w:rFonts w:ascii="Arial Narrow" w:hAnsi="Arial Narrow" w:cs="Calibri"/>
          <w:kern w:val="144"/>
          <w:szCs w:val="24"/>
        </w:rPr>
      </w:pPr>
      <w:r>
        <w:rPr>
          <w:rFonts w:ascii="Arial Narrow" w:hAnsi="Arial Narrow" w:cs="Calibri"/>
          <w:kern w:val="144"/>
          <w:szCs w:val="24"/>
        </w:rPr>
        <w:t xml:space="preserve">                                         </w:t>
      </w:r>
      <w:r w:rsidR="00D43A84" w:rsidRPr="00AB2B7F">
        <w:rPr>
          <w:rFonts w:ascii="Arial Narrow" w:hAnsi="Arial Narrow" w:cs="Calibri"/>
          <w:kern w:val="144"/>
          <w:szCs w:val="24"/>
        </w:rPr>
        <w:t xml:space="preserve">oświadczeń wiedzy/woli </w:t>
      </w:r>
      <w:r w:rsidRPr="00AB2B7F">
        <w:rPr>
          <w:rFonts w:ascii="Arial Narrow" w:hAnsi="Arial Narrow" w:cs="Calibri"/>
          <w:kern w:val="144"/>
          <w:szCs w:val="24"/>
        </w:rPr>
        <w:t>w zakresie praw</w:t>
      </w:r>
    </w:p>
    <w:p w14:paraId="209B8B14" w14:textId="768EB0F5" w:rsidR="00835B44" w:rsidRPr="00AB2B7F" w:rsidRDefault="00D43A84" w:rsidP="00014F91">
      <w:pPr>
        <w:pStyle w:val="Bezodstpw"/>
        <w:ind w:left="5103"/>
        <w:jc w:val="left"/>
        <w:rPr>
          <w:rFonts w:ascii="Arial Narrow" w:hAnsi="Arial Narrow" w:cs="Calibri"/>
          <w:kern w:val="144"/>
          <w:szCs w:val="24"/>
        </w:rPr>
      </w:pPr>
      <w:r w:rsidRPr="00AB2B7F">
        <w:rPr>
          <w:rFonts w:ascii="Arial Narrow" w:hAnsi="Arial Narrow" w:cs="Calibri"/>
          <w:kern w:val="144"/>
          <w:szCs w:val="24"/>
        </w:rPr>
        <w:t>i obowiązków majątkowych Wykonawcy</w:t>
      </w:r>
    </w:p>
    <w:p w14:paraId="2A60E4D3" w14:textId="77777777" w:rsidR="007C5A2A" w:rsidRDefault="007C5A2A" w:rsidP="00835B44">
      <w:pPr>
        <w:ind w:left="360" w:hanging="360"/>
        <w:rPr>
          <w:rFonts w:ascii="Arial Narrow" w:hAnsi="Arial Narrow" w:cs="Calibri"/>
          <w:color w:val="0D0D0D"/>
          <w:sz w:val="24"/>
          <w:szCs w:val="24"/>
        </w:rPr>
      </w:pPr>
    </w:p>
    <w:p w14:paraId="0A333784" w14:textId="5803F1D2" w:rsidR="00835B44" w:rsidRPr="00AB2B7F" w:rsidRDefault="00835B44" w:rsidP="00835B44">
      <w:pPr>
        <w:ind w:left="360" w:hanging="36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*niepotrzebne skreślić.</w:t>
      </w:r>
    </w:p>
    <w:p w14:paraId="4DA2927D" w14:textId="16F0BDC1" w:rsidR="005054B8" w:rsidRDefault="005054B8" w:rsidP="00835B44">
      <w:pPr>
        <w:rPr>
          <w:rFonts w:ascii="Arial Narrow" w:hAnsi="Arial Narrow" w:cs="Calibri"/>
          <w:color w:val="0D0D0D"/>
          <w:sz w:val="24"/>
          <w:szCs w:val="24"/>
        </w:rPr>
      </w:pPr>
    </w:p>
    <w:p w14:paraId="21AFBAA3" w14:textId="2BBB5C53" w:rsidR="00835B44" w:rsidRPr="00AB2B7F" w:rsidRDefault="00835B44" w:rsidP="00835B44">
      <w:pPr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Wraz z ofertą składamy następujące oświadczenia i dokumenty:</w:t>
      </w:r>
    </w:p>
    <w:p w14:paraId="6D97C3EC" w14:textId="77777777" w:rsidR="00835B44" w:rsidRPr="00AB2B7F" w:rsidRDefault="00835B44" w:rsidP="00835B44">
      <w:pPr>
        <w:rPr>
          <w:rFonts w:ascii="Arial Narrow" w:hAnsi="Arial Narrow" w:cs="Calibri"/>
          <w:color w:val="0D0D0D"/>
          <w:sz w:val="24"/>
          <w:szCs w:val="24"/>
        </w:rPr>
      </w:pPr>
    </w:p>
    <w:p w14:paraId="7244243A" w14:textId="6D023744" w:rsidR="00835B44" w:rsidRPr="00AB2B7F" w:rsidRDefault="00835B44" w:rsidP="00835B44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1/ _________________________________________________________________________________________</w:t>
      </w:r>
    </w:p>
    <w:p w14:paraId="3B2EA9B3" w14:textId="2622944F" w:rsidR="00835B44" w:rsidRPr="00AB2B7F" w:rsidRDefault="00835B44" w:rsidP="00835B44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2/ __________________________________________________________________________________________</w:t>
      </w:r>
    </w:p>
    <w:p w14:paraId="1F2082AC" w14:textId="2F3A8AE4" w:rsidR="00835B44" w:rsidRPr="00AB2B7F" w:rsidRDefault="00835B44" w:rsidP="00FD0198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3/ _______________________________________________________________________________</w:t>
      </w:r>
    </w:p>
    <w:p w14:paraId="786D9704" w14:textId="77777777" w:rsidR="00521DF5" w:rsidRDefault="00521DF5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5A670BD5" w14:textId="77777777" w:rsidR="008B6D9F" w:rsidRPr="007C5A2A" w:rsidRDefault="008B6D9F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</w:rPr>
      </w:pPr>
    </w:p>
    <w:p w14:paraId="61E2926C" w14:textId="77777777" w:rsidR="008B6D9F" w:rsidRPr="007C5A2A" w:rsidRDefault="008B6D9F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</w:rPr>
      </w:pPr>
    </w:p>
    <w:p w14:paraId="69CA7DD9" w14:textId="77777777" w:rsidR="007C5A2A" w:rsidRDefault="007C5A2A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</w:rPr>
      </w:pPr>
    </w:p>
    <w:p w14:paraId="3D41D17B" w14:textId="49C370C8" w:rsidR="00835B44" w:rsidRPr="007C5A2A" w:rsidRDefault="00835B44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</w:rPr>
      </w:pPr>
      <w:r w:rsidRPr="007C5A2A">
        <w:rPr>
          <w:rFonts w:ascii="Arial Narrow" w:hAnsi="Arial Narrow" w:cs="Calibri"/>
          <w:color w:val="0D0D0D"/>
        </w:rPr>
        <w:t xml:space="preserve">*Definicje: </w:t>
      </w:r>
    </w:p>
    <w:p w14:paraId="210E4316" w14:textId="77777777" w:rsidR="00835B44" w:rsidRPr="007C5A2A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</w:rPr>
      </w:pPr>
      <w:r w:rsidRPr="007C5A2A">
        <w:rPr>
          <w:rFonts w:ascii="Arial Narrow" w:hAnsi="Arial Narrow" w:cs="Calibri"/>
          <w:b/>
          <w:color w:val="0D0D0D"/>
        </w:rPr>
        <w:t>Mikroprzedsiębiorstwo -</w:t>
      </w:r>
      <w:r w:rsidRPr="007C5A2A">
        <w:rPr>
          <w:rFonts w:ascii="Arial Narrow" w:hAnsi="Arial Narrow" w:cs="Calibri"/>
          <w:color w:val="0D0D0D"/>
        </w:rPr>
        <w:t xml:space="preserve"> przedsiębiorstwo, które zatrudnia mniej niż 10 osób i którego roczny obrót lub roczna suma bilansowa nie przekracza 2 milionów EUR.</w:t>
      </w:r>
    </w:p>
    <w:p w14:paraId="3B306FF2" w14:textId="77777777" w:rsidR="00835B44" w:rsidRPr="007C5A2A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</w:rPr>
      </w:pPr>
    </w:p>
    <w:p w14:paraId="4C435F4B" w14:textId="77777777" w:rsidR="00835B44" w:rsidRPr="007C5A2A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</w:rPr>
      </w:pPr>
      <w:r w:rsidRPr="007C5A2A">
        <w:rPr>
          <w:rFonts w:ascii="Arial Narrow" w:hAnsi="Arial Narrow" w:cs="Calibri"/>
          <w:b/>
          <w:color w:val="0D0D0D"/>
        </w:rPr>
        <w:t>Małe przedsiębiorstwo -</w:t>
      </w:r>
      <w:r w:rsidRPr="007C5A2A">
        <w:rPr>
          <w:rFonts w:ascii="Arial Narrow" w:hAnsi="Arial Narrow" w:cs="Calibri"/>
          <w:color w:val="0D0D0D"/>
        </w:rPr>
        <w:t xml:space="preserve"> przedsiębiorstwo, które zatrudnia mniej niż 50 osób i którego roczny obrót lub roczna suma bilansowa nie przekracza 10 milionów EUR.</w:t>
      </w:r>
    </w:p>
    <w:p w14:paraId="4FABABEB" w14:textId="77777777" w:rsidR="00835B44" w:rsidRPr="007C5A2A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</w:rPr>
      </w:pPr>
    </w:p>
    <w:p w14:paraId="7E33381F" w14:textId="154ED81A" w:rsidR="00E02FF0" w:rsidRPr="007C5A2A" w:rsidRDefault="00835B44" w:rsidP="00D43A84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7C5A2A">
        <w:rPr>
          <w:rFonts w:ascii="Arial Narrow" w:hAnsi="Arial Narrow" w:cs="Calibri"/>
          <w:b/>
          <w:color w:val="0D0D0D"/>
        </w:rPr>
        <w:t>Średnie przedsiębiorstwa -</w:t>
      </w:r>
      <w:r w:rsidRPr="007C5A2A">
        <w:rPr>
          <w:rFonts w:ascii="Arial Narrow" w:hAnsi="Arial Narrow" w:cs="Calibri"/>
          <w:color w:val="0D0D0D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sectPr w:rsidR="00E02FF0" w:rsidRPr="007C5A2A" w:rsidSect="00BB14C9">
      <w:headerReference w:type="default" r:id="rId8"/>
      <w:footerReference w:type="default" r:id="rId9"/>
      <w:pgSz w:w="12240" w:h="15840"/>
      <w:pgMar w:top="426" w:right="1080" w:bottom="851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F50D" w14:textId="77777777" w:rsidR="002F7493" w:rsidRDefault="002F7493">
      <w:r>
        <w:separator/>
      </w:r>
    </w:p>
  </w:endnote>
  <w:endnote w:type="continuationSeparator" w:id="0">
    <w:p w14:paraId="2808C3F9" w14:textId="77777777" w:rsidR="002F7493" w:rsidRDefault="002F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4700" w14:textId="77777777" w:rsidR="00D86740" w:rsidRDefault="00D8674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F6940">
      <w:rPr>
        <w:noProof/>
      </w:rPr>
      <w:t>6</w:t>
    </w:r>
    <w:r>
      <w:fldChar w:fldCharType="end"/>
    </w:r>
  </w:p>
  <w:p w14:paraId="1DDF7A48" w14:textId="77777777" w:rsidR="00D86740" w:rsidRDefault="00D86740">
    <w:pPr>
      <w:pStyle w:val="Stopka"/>
      <w:shd w:val="clear" w:color="auto" w:fill="FFFFFF"/>
      <w:rPr>
        <w:rFonts w:ascii="Bookman Old Style" w:hAnsi="Bookman Old Style" w:cs="Tahoma"/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D0ECA" w14:textId="77777777" w:rsidR="002F7493" w:rsidRDefault="002F7493">
      <w:r>
        <w:separator/>
      </w:r>
    </w:p>
  </w:footnote>
  <w:footnote w:type="continuationSeparator" w:id="0">
    <w:p w14:paraId="670A55C3" w14:textId="77777777" w:rsidR="002F7493" w:rsidRDefault="002F7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6C37" w14:textId="5CAD95E5" w:rsidR="00D86740" w:rsidRPr="00302F85" w:rsidRDefault="003D25C0" w:rsidP="00F92613">
    <w:pPr>
      <w:pStyle w:val="Nagwek"/>
      <w:jc w:val="right"/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</w:pPr>
    <w:r>
      <w:rPr>
        <w:rFonts w:ascii="Arial Narrow" w:hAnsi="Arial Narrow" w:cstheme="minorHAnsi"/>
        <w:bCs/>
        <w:iCs/>
        <w:color w:val="000000" w:themeColor="text1"/>
        <w:sz w:val="24"/>
        <w:szCs w:val="24"/>
        <w:lang w:eastAsia="zh-CN"/>
      </w:rPr>
      <w:t>GOPS</w:t>
    </w:r>
    <w:r w:rsidR="00D86740" w:rsidRPr="00D17B17">
      <w:rPr>
        <w:rFonts w:ascii="Arial Narrow" w:hAnsi="Arial Narrow" w:cstheme="minorHAnsi"/>
        <w:bCs/>
        <w:iCs/>
        <w:color w:val="000000" w:themeColor="text1"/>
        <w:sz w:val="24"/>
        <w:szCs w:val="24"/>
        <w:lang w:eastAsia="zh-CN"/>
      </w:rPr>
      <w:t>.2</w:t>
    </w:r>
    <w:r w:rsidR="00302F85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61.</w:t>
    </w:r>
    <w:r w:rsidR="006256DC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0</w:t>
    </w:r>
    <w:r w:rsidR="002E102E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2</w:t>
    </w:r>
    <w:r w:rsidR="00302F85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.202</w:t>
    </w:r>
    <w:r w:rsidR="006256DC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2</w:t>
    </w:r>
  </w:p>
  <w:p w14:paraId="04C75B0B" w14:textId="71F6FB3F" w:rsidR="00D86740" w:rsidRPr="00D17B17" w:rsidRDefault="00D86740" w:rsidP="00D17B17">
    <w:pPr>
      <w:spacing w:after="16" w:line="276" w:lineRule="auto"/>
      <w:ind w:left="199"/>
      <w:rPr>
        <w:rFonts w:asciiTheme="minorHAnsi" w:eastAsia="Arial" w:hAnsiTheme="minorHAnsi" w:cstheme="minorHAnsi"/>
        <w:b/>
        <w:bCs/>
        <w:color w:val="000000"/>
        <w:sz w:val="28"/>
        <w:szCs w:val="2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6337A73"/>
    <w:multiLevelType w:val="hybridMultilevel"/>
    <w:tmpl w:val="2C2046E0"/>
    <w:lvl w:ilvl="0" w:tplc="7C44A2D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244DB"/>
    <w:multiLevelType w:val="hybridMultilevel"/>
    <w:tmpl w:val="F364D2C2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2" w15:restartNumberingAfterBreak="0">
    <w:nsid w:val="0AF80D7C"/>
    <w:multiLevelType w:val="hybridMultilevel"/>
    <w:tmpl w:val="B142A61C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3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ED023B"/>
    <w:multiLevelType w:val="hybridMultilevel"/>
    <w:tmpl w:val="FE8E4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B87A8D"/>
    <w:multiLevelType w:val="hybridMultilevel"/>
    <w:tmpl w:val="B142A61C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6" w15:restartNumberingAfterBreak="0">
    <w:nsid w:val="182C122A"/>
    <w:multiLevelType w:val="hybridMultilevel"/>
    <w:tmpl w:val="39F4C1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D591444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45D40"/>
    <w:multiLevelType w:val="hybridMultilevel"/>
    <w:tmpl w:val="D5A4852A"/>
    <w:lvl w:ilvl="0" w:tplc="2B62BEDA">
      <w:start w:val="12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74DCF"/>
    <w:multiLevelType w:val="hybridMultilevel"/>
    <w:tmpl w:val="E2BAB7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5A05A4">
      <w:start w:val="1"/>
      <w:numFmt w:val="decimal"/>
      <w:lvlText w:val="%2)"/>
      <w:lvlJc w:val="left"/>
      <w:pPr>
        <w:tabs>
          <w:tab w:val="num" w:pos="813"/>
        </w:tabs>
        <w:ind w:left="813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33"/>
        </w:tabs>
        <w:ind w:left="153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253"/>
        </w:tabs>
        <w:ind w:left="2253" w:hanging="360"/>
      </w:pPr>
    </w:lvl>
    <w:lvl w:ilvl="4" w:tplc="04150011">
      <w:start w:val="1"/>
      <w:numFmt w:val="decimal"/>
      <w:lvlText w:val="%5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93"/>
        </w:tabs>
        <w:ind w:left="36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13"/>
        </w:tabs>
        <w:ind w:left="44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33"/>
        </w:tabs>
        <w:ind w:left="51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53"/>
        </w:tabs>
        <w:ind w:left="5853" w:hanging="180"/>
      </w:pPr>
    </w:lvl>
  </w:abstractNum>
  <w:abstractNum w:abstractNumId="20" w15:restartNumberingAfterBreak="0">
    <w:nsid w:val="266A5932"/>
    <w:multiLevelType w:val="multilevel"/>
    <w:tmpl w:val="31E47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686874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F6C3A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9356C"/>
    <w:multiLevelType w:val="multilevel"/>
    <w:tmpl w:val="6FE63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CF53CED"/>
    <w:multiLevelType w:val="hybridMultilevel"/>
    <w:tmpl w:val="CC3CC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D7C21"/>
    <w:multiLevelType w:val="hybridMultilevel"/>
    <w:tmpl w:val="D2081D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6" w15:restartNumberingAfterBreak="0">
    <w:nsid w:val="419D6DDD"/>
    <w:multiLevelType w:val="hybridMultilevel"/>
    <w:tmpl w:val="B142A61C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7" w15:restartNumberingAfterBreak="0">
    <w:nsid w:val="42521624"/>
    <w:multiLevelType w:val="hybridMultilevel"/>
    <w:tmpl w:val="A552BB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8" w15:restartNumberingAfterBreak="0">
    <w:nsid w:val="43427E89"/>
    <w:multiLevelType w:val="hybridMultilevel"/>
    <w:tmpl w:val="6E787E94"/>
    <w:lvl w:ilvl="0" w:tplc="EC003F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9904E6F"/>
    <w:multiLevelType w:val="hybridMultilevel"/>
    <w:tmpl w:val="6D469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E37F0"/>
    <w:multiLevelType w:val="hybridMultilevel"/>
    <w:tmpl w:val="EA462404"/>
    <w:lvl w:ilvl="0" w:tplc="6A908CE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95171"/>
    <w:multiLevelType w:val="hybridMultilevel"/>
    <w:tmpl w:val="4B883734"/>
    <w:lvl w:ilvl="0" w:tplc="FFFFFFFF">
      <w:start w:val="1"/>
      <w:numFmt w:val="decimal"/>
      <w:lvlText w:val="%1."/>
      <w:lvlJc w:val="left"/>
      <w:pPr>
        <w:ind w:left="1319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39" w:hanging="360"/>
      </w:pPr>
    </w:lvl>
    <w:lvl w:ilvl="2" w:tplc="F2AAF702">
      <w:start w:val="1"/>
      <w:numFmt w:val="decimal"/>
      <w:lvlText w:val="%3."/>
      <w:lvlJc w:val="left"/>
      <w:pPr>
        <w:ind w:left="2759" w:hanging="1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decimal"/>
      <w:lvlText w:val="%4."/>
      <w:lvlJc w:val="left"/>
      <w:pPr>
        <w:ind w:left="3479" w:hanging="360"/>
      </w:pPr>
    </w:lvl>
    <w:lvl w:ilvl="4" w:tplc="FFFFFFFF" w:tentative="1">
      <w:start w:val="1"/>
      <w:numFmt w:val="lowerLetter"/>
      <w:lvlText w:val="%5."/>
      <w:lvlJc w:val="left"/>
      <w:pPr>
        <w:ind w:left="4199" w:hanging="360"/>
      </w:pPr>
    </w:lvl>
    <w:lvl w:ilvl="5" w:tplc="FFFFFFFF" w:tentative="1">
      <w:start w:val="1"/>
      <w:numFmt w:val="lowerRoman"/>
      <w:lvlText w:val="%6."/>
      <w:lvlJc w:val="right"/>
      <w:pPr>
        <w:ind w:left="4919" w:hanging="180"/>
      </w:pPr>
    </w:lvl>
    <w:lvl w:ilvl="6" w:tplc="FFFFFFFF" w:tentative="1">
      <w:start w:val="1"/>
      <w:numFmt w:val="decimal"/>
      <w:lvlText w:val="%7."/>
      <w:lvlJc w:val="left"/>
      <w:pPr>
        <w:ind w:left="5639" w:hanging="360"/>
      </w:pPr>
    </w:lvl>
    <w:lvl w:ilvl="7" w:tplc="FFFFFFFF" w:tentative="1">
      <w:start w:val="1"/>
      <w:numFmt w:val="lowerLetter"/>
      <w:lvlText w:val="%8."/>
      <w:lvlJc w:val="left"/>
      <w:pPr>
        <w:ind w:left="6359" w:hanging="360"/>
      </w:pPr>
    </w:lvl>
    <w:lvl w:ilvl="8" w:tplc="FFFFFFFF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2" w15:restartNumberingAfterBreak="0">
    <w:nsid w:val="4AF601C2"/>
    <w:multiLevelType w:val="hybridMultilevel"/>
    <w:tmpl w:val="E05E1738"/>
    <w:lvl w:ilvl="0" w:tplc="3410D65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746DB"/>
    <w:multiLevelType w:val="hybridMultilevel"/>
    <w:tmpl w:val="488C8F28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4" w15:restartNumberingAfterBreak="0">
    <w:nsid w:val="56845A63"/>
    <w:multiLevelType w:val="hybridMultilevel"/>
    <w:tmpl w:val="0E8EA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D104B"/>
    <w:multiLevelType w:val="multilevel"/>
    <w:tmpl w:val="62DE76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F093879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66BB0"/>
    <w:multiLevelType w:val="hybridMultilevel"/>
    <w:tmpl w:val="35241046"/>
    <w:lvl w:ilvl="0" w:tplc="AE125F6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C708C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93B2B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0712E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152DF"/>
    <w:multiLevelType w:val="hybridMultilevel"/>
    <w:tmpl w:val="1F623238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2" w15:restartNumberingAfterBreak="0">
    <w:nsid w:val="79661A42"/>
    <w:multiLevelType w:val="hybridMultilevel"/>
    <w:tmpl w:val="3E7C7786"/>
    <w:lvl w:ilvl="0" w:tplc="53F2E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61D8B"/>
    <w:multiLevelType w:val="hybridMultilevel"/>
    <w:tmpl w:val="A552BB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4" w15:restartNumberingAfterBreak="0">
    <w:nsid w:val="7DA90B5B"/>
    <w:multiLevelType w:val="hybridMultilevel"/>
    <w:tmpl w:val="E05E1738"/>
    <w:lvl w:ilvl="0" w:tplc="3410D65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34296">
    <w:abstractNumId w:val="0"/>
  </w:num>
  <w:num w:numId="2" w16cid:durableId="1973947835">
    <w:abstractNumId w:val="1"/>
  </w:num>
  <w:num w:numId="3" w16cid:durableId="111901843">
    <w:abstractNumId w:val="2"/>
  </w:num>
  <w:num w:numId="4" w16cid:durableId="235093362">
    <w:abstractNumId w:val="42"/>
  </w:num>
  <w:num w:numId="5" w16cid:durableId="1165439172">
    <w:abstractNumId w:val="13"/>
  </w:num>
  <w:num w:numId="6" w16cid:durableId="118231644">
    <w:abstractNumId w:val="3"/>
  </w:num>
  <w:num w:numId="7" w16cid:durableId="2090542698">
    <w:abstractNumId w:val="4"/>
  </w:num>
  <w:num w:numId="8" w16cid:durableId="2089189264">
    <w:abstractNumId w:val="5"/>
  </w:num>
  <w:num w:numId="9" w16cid:durableId="1952739407">
    <w:abstractNumId w:val="7"/>
  </w:num>
  <w:num w:numId="10" w16cid:durableId="1352679559">
    <w:abstractNumId w:val="8"/>
  </w:num>
  <w:num w:numId="11" w16cid:durableId="356322525">
    <w:abstractNumId w:val="9"/>
  </w:num>
  <w:num w:numId="12" w16cid:durableId="905141875">
    <w:abstractNumId w:val="6"/>
  </w:num>
  <w:num w:numId="13" w16cid:durableId="1503812183">
    <w:abstractNumId w:val="18"/>
  </w:num>
  <w:num w:numId="14" w16cid:durableId="852065240">
    <w:abstractNumId w:val="10"/>
  </w:num>
  <w:num w:numId="15" w16cid:durableId="251864350">
    <w:abstractNumId w:val="30"/>
  </w:num>
  <w:num w:numId="16" w16cid:durableId="348290157">
    <w:abstractNumId w:val="19"/>
  </w:num>
  <w:num w:numId="17" w16cid:durableId="167595540">
    <w:abstractNumId w:val="22"/>
  </w:num>
  <w:num w:numId="18" w16cid:durableId="976298024">
    <w:abstractNumId w:val="34"/>
  </w:num>
  <w:num w:numId="19" w16cid:durableId="158737178">
    <w:abstractNumId w:val="17"/>
  </w:num>
  <w:num w:numId="20" w16cid:durableId="1499078501">
    <w:abstractNumId w:val="44"/>
  </w:num>
  <w:num w:numId="21" w16cid:durableId="63569945">
    <w:abstractNumId w:val="21"/>
  </w:num>
  <w:num w:numId="22" w16cid:durableId="1672875707">
    <w:abstractNumId w:val="32"/>
  </w:num>
  <w:num w:numId="23" w16cid:durableId="218825560">
    <w:abstractNumId w:val="36"/>
  </w:num>
  <w:num w:numId="24" w16cid:durableId="135608231">
    <w:abstractNumId w:val="29"/>
  </w:num>
  <w:num w:numId="25" w16cid:durableId="649947913">
    <w:abstractNumId w:val="12"/>
  </w:num>
  <w:num w:numId="26" w16cid:durableId="661397079">
    <w:abstractNumId w:val="41"/>
  </w:num>
  <w:num w:numId="27" w16cid:durableId="765422940">
    <w:abstractNumId w:val="27"/>
  </w:num>
  <w:num w:numId="28" w16cid:durableId="182018443">
    <w:abstractNumId w:val="25"/>
  </w:num>
  <w:num w:numId="29" w16cid:durableId="767234261">
    <w:abstractNumId w:val="43"/>
  </w:num>
  <w:num w:numId="30" w16cid:durableId="555161980">
    <w:abstractNumId w:val="33"/>
  </w:num>
  <w:num w:numId="31" w16cid:durableId="1915116285">
    <w:abstractNumId w:val="11"/>
  </w:num>
  <w:num w:numId="32" w16cid:durableId="5527521">
    <w:abstractNumId w:val="15"/>
  </w:num>
  <w:num w:numId="33" w16cid:durableId="1722244783">
    <w:abstractNumId w:val="26"/>
  </w:num>
  <w:num w:numId="34" w16cid:durableId="1778940384">
    <w:abstractNumId w:val="31"/>
  </w:num>
  <w:num w:numId="35" w16cid:durableId="1588689349">
    <w:abstractNumId w:val="14"/>
  </w:num>
  <w:num w:numId="36" w16cid:durableId="888685002">
    <w:abstractNumId w:val="24"/>
  </w:num>
  <w:num w:numId="37" w16cid:durableId="2023361896">
    <w:abstractNumId w:val="40"/>
  </w:num>
  <w:num w:numId="38" w16cid:durableId="144008349">
    <w:abstractNumId w:val="38"/>
  </w:num>
  <w:num w:numId="39" w16cid:durableId="454636485">
    <w:abstractNumId w:val="39"/>
  </w:num>
  <w:num w:numId="40" w16cid:durableId="305862780">
    <w:abstractNumId w:val="37"/>
  </w:num>
  <w:num w:numId="41" w16cid:durableId="601646844">
    <w:abstractNumId w:val="20"/>
  </w:num>
  <w:num w:numId="42" w16cid:durableId="644966782">
    <w:abstractNumId w:val="35"/>
  </w:num>
  <w:num w:numId="43" w16cid:durableId="1254314706">
    <w:abstractNumId w:val="16"/>
  </w:num>
  <w:num w:numId="44" w16cid:durableId="2098821433">
    <w:abstractNumId w:val="28"/>
  </w:num>
  <w:num w:numId="45" w16cid:durableId="2917155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D8"/>
    <w:rsid w:val="000029C9"/>
    <w:rsid w:val="000034C8"/>
    <w:rsid w:val="00006CCA"/>
    <w:rsid w:val="00010E8E"/>
    <w:rsid w:val="000134AE"/>
    <w:rsid w:val="00014F91"/>
    <w:rsid w:val="00016049"/>
    <w:rsid w:val="000167EC"/>
    <w:rsid w:val="000338FD"/>
    <w:rsid w:val="0004186D"/>
    <w:rsid w:val="000432CA"/>
    <w:rsid w:val="00062069"/>
    <w:rsid w:val="0007079D"/>
    <w:rsid w:val="0007615A"/>
    <w:rsid w:val="00076DDD"/>
    <w:rsid w:val="00082D71"/>
    <w:rsid w:val="00087371"/>
    <w:rsid w:val="000A4174"/>
    <w:rsid w:val="000A44D7"/>
    <w:rsid w:val="000A5FF1"/>
    <w:rsid w:val="000B6DEB"/>
    <w:rsid w:val="000C4CCC"/>
    <w:rsid w:val="000D56F8"/>
    <w:rsid w:val="000D5EE3"/>
    <w:rsid w:val="000E1388"/>
    <w:rsid w:val="000F07E5"/>
    <w:rsid w:val="000F1996"/>
    <w:rsid w:val="0010048E"/>
    <w:rsid w:val="00101995"/>
    <w:rsid w:val="00104E01"/>
    <w:rsid w:val="001129C1"/>
    <w:rsid w:val="00113BD8"/>
    <w:rsid w:val="001246B6"/>
    <w:rsid w:val="00130BB8"/>
    <w:rsid w:val="00133492"/>
    <w:rsid w:val="00142608"/>
    <w:rsid w:val="00153D41"/>
    <w:rsid w:val="00154965"/>
    <w:rsid w:val="00156C43"/>
    <w:rsid w:val="00157886"/>
    <w:rsid w:val="0017022C"/>
    <w:rsid w:val="00176682"/>
    <w:rsid w:val="00177257"/>
    <w:rsid w:val="001851A2"/>
    <w:rsid w:val="00192732"/>
    <w:rsid w:val="00192784"/>
    <w:rsid w:val="001955E5"/>
    <w:rsid w:val="001A335D"/>
    <w:rsid w:val="001A44E2"/>
    <w:rsid w:val="001A4C24"/>
    <w:rsid w:val="001A75AA"/>
    <w:rsid w:val="001B08EF"/>
    <w:rsid w:val="001B0996"/>
    <w:rsid w:val="001B19DC"/>
    <w:rsid w:val="001B49F8"/>
    <w:rsid w:val="001B66CB"/>
    <w:rsid w:val="001B7807"/>
    <w:rsid w:val="001C148F"/>
    <w:rsid w:val="001C4A82"/>
    <w:rsid w:val="001D1517"/>
    <w:rsid w:val="001D33B8"/>
    <w:rsid w:val="001D44C4"/>
    <w:rsid w:val="001D4B71"/>
    <w:rsid w:val="001D6ED4"/>
    <w:rsid w:val="001E069C"/>
    <w:rsid w:val="001F4AA2"/>
    <w:rsid w:val="001F522C"/>
    <w:rsid w:val="00205776"/>
    <w:rsid w:val="002103B9"/>
    <w:rsid w:val="002214BE"/>
    <w:rsid w:val="0022491A"/>
    <w:rsid w:val="00230786"/>
    <w:rsid w:val="00252879"/>
    <w:rsid w:val="0025386D"/>
    <w:rsid w:val="002549FB"/>
    <w:rsid w:val="00255118"/>
    <w:rsid w:val="00262696"/>
    <w:rsid w:val="00270223"/>
    <w:rsid w:val="00271312"/>
    <w:rsid w:val="0028269F"/>
    <w:rsid w:val="00284BB7"/>
    <w:rsid w:val="00286326"/>
    <w:rsid w:val="00290AE0"/>
    <w:rsid w:val="00292963"/>
    <w:rsid w:val="002B2A67"/>
    <w:rsid w:val="002B3175"/>
    <w:rsid w:val="002C5460"/>
    <w:rsid w:val="002C5D83"/>
    <w:rsid w:val="002C7646"/>
    <w:rsid w:val="002D17D3"/>
    <w:rsid w:val="002D1976"/>
    <w:rsid w:val="002E102E"/>
    <w:rsid w:val="002E298B"/>
    <w:rsid w:val="002E3D91"/>
    <w:rsid w:val="002F391D"/>
    <w:rsid w:val="002F6FB4"/>
    <w:rsid w:val="002F7493"/>
    <w:rsid w:val="00302F85"/>
    <w:rsid w:val="0030517A"/>
    <w:rsid w:val="00311513"/>
    <w:rsid w:val="00315AF7"/>
    <w:rsid w:val="003167A4"/>
    <w:rsid w:val="00320A61"/>
    <w:rsid w:val="00323410"/>
    <w:rsid w:val="00325077"/>
    <w:rsid w:val="00326F03"/>
    <w:rsid w:val="00341BDE"/>
    <w:rsid w:val="00355340"/>
    <w:rsid w:val="003570B0"/>
    <w:rsid w:val="00357EAF"/>
    <w:rsid w:val="003605E7"/>
    <w:rsid w:val="0036278B"/>
    <w:rsid w:val="00363743"/>
    <w:rsid w:val="00366B8B"/>
    <w:rsid w:val="00366B9A"/>
    <w:rsid w:val="00367F3A"/>
    <w:rsid w:val="003705DC"/>
    <w:rsid w:val="00371443"/>
    <w:rsid w:val="00376D48"/>
    <w:rsid w:val="003807C2"/>
    <w:rsid w:val="003808BA"/>
    <w:rsid w:val="00380E35"/>
    <w:rsid w:val="00383354"/>
    <w:rsid w:val="003849D9"/>
    <w:rsid w:val="00393C11"/>
    <w:rsid w:val="0039718D"/>
    <w:rsid w:val="003C0087"/>
    <w:rsid w:val="003C1909"/>
    <w:rsid w:val="003C787D"/>
    <w:rsid w:val="003D250D"/>
    <w:rsid w:val="003D25C0"/>
    <w:rsid w:val="003E310D"/>
    <w:rsid w:val="003E76D5"/>
    <w:rsid w:val="00402152"/>
    <w:rsid w:val="004065F0"/>
    <w:rsid w:val="00407400"/>
    <w:rsid w:val="00412AF3"/>
    <w:rsid w:val="0043564B"/>
    <w:rsid w:val="00441AC9"/>
    <w:rsid w:val="0044278F"/>
    <w:rsid w:val="00444648"/>
    <w:rsid w:val="00447C07"/>
    <w:rsid w:val="00447D42"/>
    <w:rsid w:val="004502EA"/>
    <w:rsid w:val="004539D4"/>
    <w:rsid w:val="00457D7E"/>
    <w:rsid w:val="00462756"/>
    <w:rsid w:val="00464317"/>
    <w:rsid w:val="00477C13"/>
    <w:rsid w:val="00491416"/>
    <w:rsid w:val="004954E3"/>
    <w:rsid w:val="004A1E9F"/>
    <w:rsid w:val="004B5D53"/>
    <w:rsid w:val="004C379D"/>
    <w:rsid w:val="004C5D1B"/>
    <w:rsid w:val="004D03F8"/>
    <w:rsid w:val="004D0429"/>
    <w:rsid w:val="004E6247"/>
    <w:rsid w:val="00505030"/>
    <w:rsid w:val="005054B8"/>
    <w:rsid w:val="005060D8"/>
    <w:rsid w:val="00521DF5"/>
    <w:rsid w:val="00527009"/>
    <w:rsid w:val="00532943"/>
    <w:rsid w:val="005407EA"/>
    <w:rsid w:val="00551891"/>
    <w:rsid w:val="00552B13"/>
    <w:rsid w:val="00553AE5"/>
    <w:rsid w:val="00555EE7"/>
    <w:rsid w:val="00555FAE"/>
    <w:rsid w:val="00556A58"/>
    <w:rsid w:val="00571E2D"/>
    <w:rsid w:val="005822A3"/>
    <w:rsid w:val="005A00C9"/>
    <w:rsid w:val="005A3C0A"/>
    <w:rsid w:val="005B5CB1"/>
    <w:rsid w:val="005C32D9"/>
    <w:rsid w:val="005C4CEE"/>
    <w:rsid w:val="005D254E"/>
    <w:rsid w:val="005D449A"/>
    <w:rsid w:val="005F2B4F"/>
    <w:rsid w:val="005F5D43"/>
    <w:rsid w:val="00602145"/>
    <w:rsid w:val="0060364B"/>
    <w:rsid w:val="00607B98"/>
    <w:rsid w:val="00611865"/>
    <w:rsid w:val="00614644"/>
    <w:rsid w:val="00614BA4"/>
    <w:rsid w:val="00620ADE"/>
    <w:rsid w:val="006236AA"/>
    <w:rsid w:val="006256DC"/>
    <w:rsid w:val="00630AAB"/>
    <w:rsid w:val="006322BC"/>
    <w:rsid w:val="0064056E"/>
    <w:rsid w:val="0064264A"/>
    <w:rsid w:val="00646497"/>
    <w:rsid w:val="006467CD"/>
    <w:rsid w:val="00650B15"/>
    <w:rsid w:val="0065209A"/>
    <w:rsid w:val="006530CC"/>
    <w:rsid w:val="006629CB"/>
    <w:rsid w:val="0066733B"/>
    <w:rsid w:val="006771C5"/>
    <w:rsid w:val="006779D4"/>
    <w:rsid w:val="00680A1F"/>
    <w:rsid w:val="00680DD2"/>
    <w:rsid w:val="00683458"/>
    <w:rsid w:val="00685089"/>
    <w:rsid w:val="00690E1A"/>
    <w:rsid w:val="006914C4"/>
    <w:rsid w:val="00691E09"/>
    <w:rsid w:val="00691F0E"/>
    <w:rsid w:val="00693276"/>
    <w:rsid w:val="00694007"/>
    <w:rsid w:val="00694363"/>
    <w:rsid w:val="006A0557"/>
    <w:rsid w:val="006A7C1C"/>
    <w:rsid w:val="006B03AC"/>
    <w:rsid w:val="006B1C6A"/>
    <w:rsid w:val="006B1FCE"/>
    <w:rsid w:val="006B2B60"/>
    <w:rsid w:val="006B6B91"/>
    <w:rsid w:val="006B7827"/>
    <w:rsid w:val="006C3B0B"/>
    <w:rsid w:val="006D1D69"/>
    <w:rsid w:val="006D5612"/>
    <w:rsid w:val="006F4525"/>
    <w:rsid w:val="006F589A"/>
    <w:rsid w:val="006F5A01"/>
    <w:rsid w:val="00707A80"/>
    <w:rsid w:val="00714124"/>
    <w:rsid w:val="00721BC3"/>
    <w:rsid w:val="00724787"/>
    <w:rsid w:val="0074324B"/>
    <w:rsid w:val="007443DF"/>
    <w:rsid w:val="00753C81"/>
    <w:rsid w:val="00755D85"/>
    <w:rsid w:val="00775EA2"/>
    <w:rsid w:val="00781C56"/>
    <w:rsid w:val="00786F50"/>
    <w:rsid w:val="007952D4"/>
    <w:rsid w:val="007975D9"/>
    <w:rsid w:val="007A184C"/>
    <w:rsid w:val="007A387A"/>
    <w:rsid w:val="007A3EA2"/>
    <w:rsid w:val="007C2CFF"/>
    <w:rsid w:val="007C4812"/>
    <w:rsid w:val="007C5A2A"/>
    <w:rsid w:val="007C6E2D"/>
    <w:rsid w:val="007D7475"/>
    <w:rsid w:val="007E15D3"/>
    <w:rsid w:val="007E1FC9"/>
    <w:rsid w:val="007F787F"/>
    <w:rsid w:val="0080376C"/>
    <w:rsid w:val="008078B3"/>
    <w:rsid w:val="0081066A"/>
    <w:rsid w:val="00823B0F"/>
    <w:rsid w:val="00835B44"/>
    <w:rsid w:val="0083644E"/>
    <w:rsid w:val="00842A7E"/>
    <w:rsid w:val="0085237B"/>
    <w:rsid w:val="00852637"/>
    <w:rsid w:val="00852934"/>
    <w:rsid w:val="00861676"/>
    <w:rsid w:val="00862786"/>
    <w:rsid w:val="00863A51"/>
    <w:rsid w:val="00865324"/>
    <w:rsid w:val="00870EFC"/>
    <w:rsid w:val="00875E94"/>
    <w:rsid w:val="008801C5"/>
    <w:rsid w:val="00880E9F"/>
    <w:rsid w:val="00883766"/>
    <w:rsid w:val="00885E07"/>
    <w:rsid w:val="00886AAA"/>
    <w:rsid w:val="0088746C"/>
    <w:rsid w:val="00891B46"/>
    <w:rsid w:val="008B6D9F"/>
    <w:rsid w:val="008C14C3"/>
    <w:rsid w:val="008C380B"/>
    <w:rsid w:val="008C43D4"/>
    <w:rsid w:val="008D0EAD"/>
    <w:rsid w:val="008D13CE"/>
    <w:rsid w:val="008D20C5"/>
    <w:rsid w:val="008D42B2"/>
    <w:rsid w:val="008D66A4"/>
    <w:rsid w:val="008E3B77"/>
    <w:rsid w:val="008F4C2F"/>
    <w:rsid w:val="008F7F6F"/>
    <w:rsid w:val="00900383"/>
    <w:rsid w:val="00910963"/>
    <w:rsid w:val="00913BC6"/>
    <w:rsid w:val="00914DC8"/>
    <w:rsid w:val="0091707B"/>
    <w:rsid w:val="0091770C"/>
    <w:rsid w:val="00931A7E"/>
    <w:rsid w:val="00932396"/>
    <w:rsid w:val="00932660"/>
    <w:rsid w:val="00933417"/>
    <w:rsid w:val="00934265"/>
    <w:rsid w:val="009401AA"/>
    <w:rsid w:val="00940AB0"/>
    <w:rsid w:val="0094245E"/>
    <w:rsid w:val="009460D8"/>
    <w:rsid w:val="00957A74"/>
    <w:rsid w:val="009624AE"/>
    <w:rsid w:val="009725CB"/>
    <w:rsid w:val="00980268"/>
    <w:rsid w:val="00987CC3"/>
    <w:rsid w:val="009A4796"/>
    <w:rsid w:val="009A6986"/>
    <w:rsid w:val="009B1A5A"/>
    <w:rsid w:val="009B3904"/>
    <w:rsid w:val="009C1CE3"/>
    <w:rsid w:val="009C3D37"/>
    <w:rsid w:val="009D7531"/>
    <w:rsid w:val="009D7D6F"/>
    <w:rsid w:val="00A02ECB"/>
    <w:rsid w:val="00A03E9F"/>
    <w:rsid w:val="00A12B3A"/>
    <w:rsid w:val="00A2356A"/>
    <w:rsid w:val="00A40D3B"/>
    <w:rsid w:val="00A41CE9"/>
    <w:rsid w:val="00A47A58"/>
    <w:rsid w:val="00A548C3"/>
    <w:rsid w:val="00A64DA1"/>
    <w:rsid w:val="00A66D03"/>
    <w:rsid w:val="00A7302F"/>
    <w:rsid w:val="00A752D6"/>
    <w:rsid w:val="00A81070"/>
    <w:rsid w:val="00A8460F"/>
    <w:rsid w:val="00AA499E"/>
    <w:rsid w:val="00AA6EE3"/>
    <w:rsid w:val="00AB178F"/>
    <w:rsid w:val="00AB2B7F"/>
    <w:rsid w:val="00AB4D39"/>
    <w:rsid w:val="00AC7ECA"/>
    <w:rsid w:val="00AD365E"/>
    <w:rsid w:val="00AE29AC"/>
    <w:rsid w:val="00B061C8"/>
    <w:rsid w:val="00B07421"/>
    <w:rsid w:val="00B13426"/>
    <w:rsid w:val="00B1641B"/>
    <w:rsid w:val="00B17483"/>
    <w:rsid w:val="00B52BEE"/>
    <w:rsid w:val="00B541EC"/>
    <w:rsid w:val="00B54353"/>
    <w:rsid w:val="00B81CD9"/>
    <w:rsid w:val="00B8230E"/>
    <w:rsid w:val="00B830A3"/>
    <w:rsid w:val="00B83CC2"/>
    <w:rsid w:val="00B846CD"/>
    <w:rsid w:val="00B91879"/>
    <w:rsid w:val="00B91CD9"/>
    <w:rsid w:val="00B92F2B"/>
    <w:rsid w:val="00B96302"/>
    <w:rsid w:val="00B976F1"/>
    <w:rsid w:val="00B97E70"/>
    <w:rsid w:val="00BA1B1F"/>
    <w:rsid w:val="00BA21DC"/>
    <w:rsid w:val="00BA2FB8"/>
    <w:rsid w:val="00BA3723"/>
    <w:rsid w:val="00BA525F"/>
    <w:rsid w:val="00BB01D6"/>
    <w:rsid w:val="00BB14C9"/>
    <w:rsid w:val="00BB2EE5"/>
    <w:rsid w:val="00BC1B15"/>
    <w:rsid w:val="00BC5E41"/>
    <w:rsid w:val="00BC6C0B"/>
    <w:rsid w:val="00BD0F30"/>
    <w:rsid w:val="00BD7F4C"/>
    <w:rsid w:val="00BE38F3"/>
    <w:rsid w:val="00BE66F3"/>
    <w:rsid w:val="00BF1307"/>
    <w:rsid w:val="00BF4763"/>
    <w:rsid w:val="00C014E4"/>
    <w:rsid w:val="00C13F6B"/>
    <w:rsid w:val="00C14815"/>
    <w:rsid w:val="00C16407"/>
    <w:rsid w:val="00C17E09"/>
    <w:rsid w:val="00C2437C"/>
    <w:rsid w:val="00C27C53"/>
    <w:rsid w:val="00C345C8"/>
    <w:rsid w:val="00C3553D"/>
    <w:rsid w:val="00C360A2"/>
    <w:rsid w:val="00C65C2C"/>
    <w:rsid w:val="00C739F7"/>
    <w:rsid w:val="00C7447F"/>
    <w:rsid w:val="00C8771E"/>
    <w:rsid w:val="00C96F1C"/>
    <w:rsid w:val="00C97865"/>
    <w:rsid w:val="00CB3A07"/>
    <w:rsid w:val="00CC1539"/>
    <w:rsid w:val="00CC5957"/>
    <w:rsid w:val="00CD0B8C"/>
    <w:rsid w:val="00CD7EDB"/>
    <w:rsid w:val="00CE460F"/>
    <w:rsid w:val="00CF3E2D"/>
    <w:rsid w:val="00D0248D"/>
    <w:rsid w:val="00D031F5"/>
    <w:rsid w:val="00D036A1"/>
    <w:rsid w:val="00D07E4B"/>
    <w:rsid w:val="00D136ED"/>
    <w:rsid w:val="00D17106"/>
    <w:rsid w:val="00D17A38"/>
    <w:rsid w:val="00D17B17"/>
    <w:rsid w:val="00D354E1"/>
    <w:rsid w:val="00D374D5"/>
    <w:rsid w:val="00D43A84"/>
    <w:rsid w:val="00D742DB"/>
    <w:rsid w:val="00D74D21"/>
    <w:rsid w:val="00D822B4"/>
    <w:rsid w:val="00D82E5C"/>
    <w:rsid w:val="00D83B11"/>
    <w:rsid w:val="00D855DC"/>
    <w:rsid w:val="00D86740"/>
    <w:rsid w:val="00D86FE7"/>
    <w:rsid w:val="00D87D74"/>
    <w:rsid w:val="00D912B6"/>
    <w:rsid w:val="00D92115"/>
    <w:rsid w:val="00D95ACE"/>
    <w:rsid w:val="00D97BFE"/>
    <w:rsid w:val="00D97D58"/>
    <w:rsid w:val="00DA24EE"/>
    <w:rsid w:val="00DB35A9"/>
    <w:rsid w:val="00DB42FD"/>
    <w:rsid w:val="00DB4F1B"/>
    <w:rsid w:val="00DC2788"/>
    <w:rsid w:val="00DC6C04"/>
    <w:rsid w:val="00DC7A9E"/>
    <w:rsid w:val="00DD2D48"/>
    <w:rsid w:val="00DD77BD"/>
    <w:rsid w:val="00DF24F2"/>
    <w:rsid w:val="00DF6940"/>
    <w:rsid w:val="00E00C7C"/>
    <w:rsid w:val="00E02FF0"/>
    <w:rsid w:val="00E04D8E"/>
    <w:rsid w:val="00E06F3A"/>
    <w:rsid w:val="00E07164"/>
    <w:rsid w:val="00E1230C"/>
    <w:rsid w:val="00E158EF"/>
    <w:rsid w:val="00E16833"/>
    <w:rsid w:val="00E20703"/>
    <w:rsid w:val="00E23B56"/>
    <w:rsid w:val="00E277F1"/>
    <w:rsid w:val="00E347BA"/>
    <w:rsid w:val="00E4093C"/>
    <w:rsid w:val="00E529EC"/>
    <w:rsid w:val="00E53833"/>
    <w:rsid w:val="00E61299"/>
    <w:rsid w:val="00E61428"/>
    <w:rsid w:val="00E64855"/>
    <w:rsid w:val="00E7297D"/>
    <w:rsid w:val="00E75BB7"/>
    <w:rsid w:val="00E772D9"/>
    <w:rsid w:val="00E918FE"/>
    <w:rsid w:val="00E91F1E"/>
    <w:rsid w:val="00E964DA"/>
    <w:rsid w:val="00E96B85"/>
    <w:rsid w:val="00EA00D8"/>
    <w:rsid w:val="00EA3FD8"/>
    <w:rsid w:val="00EB49BD"/>
    <w:rsid w:val="00EB7F4B"/>
    <w:rsid w:val="00EC7F6D"/>
    <w:rsid w:val="00ED159B"/>
    <w:rsid w:val="00ED44B6"/>
    <w:rsid w:val="00ED64E5"/>
    <w:rsid w:val="00EE57BA"/>
    <w:rsid w:val="00EF02F3"/>
    <w:rsid w:val="00EF1902"/>
    <w:rsid w:val="00EF372B"/>
    <w:rsid w:val="00F02242"/>
    <w:rsid w:val="00F03392"/>
    <w:rsid w:val="00F13784"/>
    <w:rsid w:val="00F303C1"/>
    <w:rsid w:val="00F3105E"/>
    <w:rsid w:val="00F36A88"/>
    <w:rsid w:val="00F51ADC"/>
    <w:rsid w:val="00F546D3"/>
    <w:rsid w:val="00F63113"/>
    <w:rsid w:val="00F73ED6"/>
    <w:rsid w:val="00F746EE"/>
    <w:rsid w:val="00F80BC3"/>
    <w:rsid w:val="00F91EF9"/>
    <w:rsid w:val="00F92613"/>
    <w:rsid w:val="00F9387D"/>
    <w:rsid w:val="00F96448"/>
    <w:rsid w:val="00FA1321"/>
    <w:rsid w:val="00FA4C6E"/>
    <w:rsid w:val="00FB713A"/>
    <w:rsid w:val="00FC2762"/>
    <w:rsid w:val="00FD0198"/>
    <w:rsid w:val="00FD4B68"/>
    <w:rsid w:val="00FD73AE"/>
    <w:rsid w:val="00FE142C"/>
    <w:rsid w:val="00FE39DC"/>
    <w:rsid w:val="00FE3FF9"/>
    <w:rsid w:val="00FE44D6"/>
    <w:rsid w:val="00FE68C3"/>
    <w:rsid w:val="00FE7773"/>
    <w:rsid w:val="00FF20C0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F4CE42"/>
  <w15:chartTrackingRefBased/>
  <w15:docId w15:val="{82C2F763-A054-47E4-8302-458B1593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26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E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Domylnaczcionkaakapitu3">
    <w:name w:val="Domyślna czcionka akapitu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z2">
    <w:name w:val="WW8Num2z2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b/>
    </w:rPr>
  </w:style>
  <w:style w:type="character" w:customStyle="1" w:styleId="WW8NumSt1z0">
    <w:name w:val="WW8NumSt1z0"/>
    <w:rPr>
      <w:rFonts w:ascii="Arial" w:hAnsi="Arial"/>
    </w:rPr>
  </w:style>
  <w:style w:type="character" w:customStyle="1" w:styleId="Domylnaczcionkaakapitu1">
    <w:name w:val="Domyślna czcionka akapitu1"/>
  </w:style>
  <w:style w:type="character" w:customStyle="1" w:styleId="dane1">
    <w:name w:val="dane1"/>
    <w:rPr>
      <w:color w:val="0000CD"/>
    </w:rPr>
  </w:style>
  <w:style w:type="character" w:customStyle="1" w:styleId="dane">
    <w:name w:val="dane"/>
    <w:basedOn w:val="Domylnaczcionkaakapitu1"/>
  </w:style>
  <w:style w:type="character" w:styleId="Hipercze">
    <w:name w:val="Hyperlink"/>
    <w:rPr>
      <w:strike w:val="0"/>
      <w:dstrike w:val="0"/>
      <w:color w:val="808080"/>
      <w:u w:val="none"/>
    </w:rPr>
  </w:style>
  <w:style w:type="character" w:customStyle="1" w:styleId="TekstpodstawowyZnak">
    <w:name w:val="Tekst podstawowy Znak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2"/>
    <w:uiPriority w:val="99"/>
  </w:style>
  <w:style w:type="character" w:customStyle="1" w:styleId="Nagwek3Znak">
    <w:name w:val="Nagłówek 3 Znak"/>
    <w:rPr>
      <w:b/>
      <w:sz w:val="24"/>
      <w:szCs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5">
    <w:name w:val="Font Style15"/>
    <w:rPr>
      <w:rFonts w:ascii="Arial" w:hAnsi="Arial" w:cs="Arial"/>
      <w:sz w:val="18"/>
      <w:szCs w:val="18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treci">
    <w:name w:val="Tekst treści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omylnyteks">
    <w:name w:val="Domyślny teks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8">
    <w:name w:val="CM8"/>
    <w:basedOn w:val="Default"/>
    <w:next w:val="Default"/>
    <w:pPr>
      <w:spacing w:line="223" w:lineRule="atLeast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tabs>
        <w:tab w:val="left" w:pos="0"/>
      </w:tabs>
      <w:autoSpaceDE w:val="0"/>
      <w:ind w:left="142" w:hanging="142"/>
    </w:pPr>
    <w:rPr>
      <w:rFonts w:ascii="Comic Sans MS" w:hAnsi="Comic Sans MS" w:cs="Tahoma"/>
      <w:color w:val="FF0000"/>
      <w:sz w:val="18"/>
      <w:szCs w:val="18"/>
    </w:rPr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ascii="Arial" w:hAnsi="Arial"/>
      <w:b/>
      <w:sz w:val="24"/>
    </w:rPr>
  </w:style>
  <w:style w:type="paragraph" w:customStyle="1" w:styleId="Tekstpodstawowy210">
    <w:name w:val="Tekst podstawowy 21"/>
    <w:basedOn w:val="Normalny"/>
    <w:pPr>
      <w:tabs>
        <w:tab w:val="left" w:pos="0"/>
      </w:tabs>
      <w:autoSpaceDE w:val="0"/>
      <w:ind w:right="-143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owy31">
    <w:name w:val="Tekst podstawowy 31"/>
    <w:basedOn w:val="Normalny"/>
    <w:pPr>
      <w:tabs>
        <w:tab w:val="left" w:pos="-142"/>
      </w:tabs>
      <w:ind w:right="-94"/>
    </w:pPr>
    <w:rPr>
      <w:rFonts w:ascii="Comic Sans MS" w:hAnsi="Comic Sans MS" w:cs="Tahoma"/>
      <w:bCs/>
      <w:color w:val="262626"/>
      <w:sz w:val="18"/>
      <w:szCs w:val="18"/>
    </w:rPr>
  </w:style>
  <w:style w:type="paragraph" w:customStyle="1" w:styleId="Tekstpodstawowywcity31">
    <w:name w:val="Tekst podstawowy wcięty 31"/>
    <w:basedOn w:val="Normalny"/>
    <w:pPr>
      <w:autoSpaceDE w:val="0"/>
      <w:ind w:firstLine="142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">
    <w:name w:val="Tekst podstaw"/>
    <w:pPr>
      <w:suppressAutoHyphens/>
      <w:autoSpaceDE w:val="0"/>
    </w:pPr>
    <w:rPr>
      <w:rFonts w:ascii="Arial" w:eastAsia="Arial" w:hAnsi="Arial" w:cs="Arial"/>
      <w:color w:val="000000"/>
      <w:szCs w:val="24"/>
      <w:lang w:eastAsia="ar-SA"/>
    </w:rPr>
  </w:style>
  <w:style w:type="paragraph" w:customStyle="1" w:styleId="Domylnyteks0">
    <w:name w:val="Domy?lny teks"/>
    <w:basedOn w:val="Normalny"/>
    <w:pPr>
      <w:widowControl w:val="0"/>
      <w:spacing w:line="240" w:lineRule="atLeast"/>
    </w:pPr>
    <w:rPr>
      <w:rFonts w:eastAsia="HG Mincho Light J"/>
      <w:color w:val="000000"/>
      <w:sz w:val="24"/>
    </w:rPr>
  </w:style>
  <w:style w:type="paragraph" w:customStyle="1" w:styleId="Style9">
    <w:name w:val="Style9"/>
    <w:basedOn w:val="Normalny"/>
    <w:pPr>
      <w:widowControl w:val="0"/>
      <w:autoSpaceDE w:val="0"/>
      <w:spacing w:line="346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Domylnyteks0"/>
    <w:next w:val="Domylnyteks0"/>
    <w:pPr>
      <w:spacing w:line="200" w:lineRule="atLeast"/>
    </w:pPr>
    <w:rPr>
      <w:rFonts w:ascii="Arial" w:eastAsia="Times New Roman" w:hAnsi="Arial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</w:pPr>
  </w:style>
  <w:style w:type="paragraph" w:customStyle="1" w:styleId="Teksttreci0">
    <w:name w:val="Tekst treści"/>
    <w:basedOn w:val="Normalny"/>
    <w:pPr>
      <w:widowControl w:val="0"/>
      <w:shd w:val="clear" w:color="auto" w:fill="FFFFFF"/>
      <w:suppressAutoHyphens w:val="0"/>
      <w:spacing w:before="360" w:after="240" w:line="230" w:lineRule="exact"/>
      <w:ind w:hanging="480"/>
      <w:jc w:val="center"/>
    </w:pPr>
    <w:rPr>
      <w:rFonts w:ascii="Verdana" w:eastAsia="Verdana" w:hAnsi="Verdana" w:cs="Verdana"/>
      <w:sz w:val="19"/>
      <w:szCs w:val="19"/>
    </w:rPr>
  </w:style>
  <w:style w:type="character" w:customStyle="1" w:styleId="Nagwek1Znak">
    <w:name w:val="Nagłówek 1 Znak"/>
    <w:link w:val="Nagwek1"/>
    <w:uiPriority w:val="9"/>
    <w:rsid w:val="00010E8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B2A67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2B2A67"/>
    <w:rPr>
      <w:lang w:eastAsia="ar-SA"/>
    </w:rPr>
  </w:style>
  <w:style w:type="paragraph" w:customStyle="1" w:styleId="Standard">
    <w:name w:val="Standard"/>
    <w:rsid w:val="0066733B"/>
    <w:pPr>
      <w:widowControl w:val="0"/>
      <w:suppressAutoHyphens/>
      <w:autoSpaceDE w:val="0"/>
      <w:autoSpaceDN w:val="0"/>
      <w:textAlignment w:val="baseline"/>
    </w:pPr>
    <w:rPr>
      <w:rFonts w:ascii="Arial, 'Times New Roman'" w:hAnsi="Arial, 'Times New Roman'" w:cs="Arial, 'Times New Roman'"/>
      <w:kern w:val="3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772D9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E772D9"/>
    <w:rPr>
      <w:sz w:val="16"/>
      <w:szCs w:val="16"/>
      <w:lang w:eastAsia="ar-SA"/>
    </w:rPr>
  </w:style>
  <w:style w:type="character" w:styleId="Pogrubienie">
    <w:name w:val="Strong"/>
    <w:qFormat/>
    <w:rsid w:val="00E772D9"/>
    <w:rPr>
      <w:b/>
      <w:bCs/>
    </w:rPr>
  </w:style>
  <w:style w:type="character" w:customStyle="1" w:styleId="NagwekZnak">
    <w:name w:val="Nagłówek Znak"/>
    <w:link w:val="Nagwek"/>
    <w:rsid w:val="007443DF"/>
    <w:rPr>
      <w:lang w:eastAsia="ar-SA"/>
    </w:rPr>
  </w:style>
  <w:style w:type="paragraph" w:customStyle="1" w:styleId="TableParagraph">
    <w:name w:val="Table Paragraph"/>
    <w:basedOn w:val="Normalny"/>
    <w:uiPriority w:val="1"/>
    <w:qFormat/>
    <w:rsid w:val="00E04D8E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61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35B44"/>
    <w:pPr>
      <w:jc w:val="both"/>
    </w:pPr>
    <w:rPr>
      <w:rFonts w:eastAsia="Calibri"/>
      <w:sz w:val="24"/>
      <w:szCs w:val="22"/>
      <w:lang w:eastAsia="en-US"/>
    </w:rPr>
  </w:style>
  <w:style w:type="paragraph" w:styleId="Wcicienormalne">
    <w:name w:val="Normal Indent"/>
    <w:basedOn w:val="Normalny"/>
    <w:unhideWhenUsed/>
    <w:rsid w:val="001F4AA2"/>
    <w:pPr>
      <w:suppressAutoHyphens w:val="0"/>
      <w:ind w:left="708"/>
    </w:pPr>
    <w:rPr>
      <w:rFonts w:ascii="Arial" w:hAnsi="Arial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2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293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293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93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2EC4-A5BC-46AD-B60D-CA689F4D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1641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Michałowice</vt:lpstr>
    </vt:vector>
  </TitlesOfParts>
  <Company/>
  <LinksUpToDate>false</LinksUpToDate>
  <CharactersWithSpaces>11471</CharactersWithSpaces>
  <SharedDoc>false</SharedDoc>
  <HLinks>
    <vt:vector size="6" baseType="variant"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https://bip.michalowice.pl/zamowienia-publiczne/1108237509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Michałowice</dc:title>
  <dc:subject/>
  <dc:creator>Kinga Niedźwiecka</dc:creator>
  <cp:keywords/>
  <cp:lastModifiedBy>Karolina Borecka</cp:lastModifiedBy>
  <cp:revision>11</cp:revision>
  <cp:lastPrinted>2021-11-17T14:05:00Z</cp:lastPrinted>
  <dcterms:created xsi:type="dcterms:W3CDTF">2021-11-29T14:05:00Z</dcterms:created>
  <dcterms:modified xsi:type="dcterms:W3CDTF">2022-12-07T16:50:00Z</dcterms:modified>
</cp:coreProperties>
</file>